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F79" w:rsidRPr="00D03E9B" w:rsidRDefault="00FF4F79" w:rsidP="00A16305">
      <w:pPr>
        <w:jc w:val="center"/>
        <w:rPr>
          <w:b/>
          <w:sz w:val="22"/>
          <w:szCs w:val="22"/>
        </w:rPr>
      </w:pPr>
      <w:r w:rsidRPr="00D03E9B">
        <w:rPr>
          <w:b/>
          <w:sz w:val="22"/>
          <w:szCs w:val="22"/>
        </w:rPr>
        <w:t>Optimizing the Performance of Drug-Eluting Stents: Simulations and Experiments</w:t>
      </w:r>
    </w:p>
    <w:p w:rsidR="00FF4F79" w:rsidRPr="00D03E9B" w:rsidRDefault="00FF4F79" w:rsidP="00851357">
      <w:pPr>
        <w:jc w:val="center"/>
        <w:rPr>
          <w:b/>
          <w:sz w:val="22"/>
          <w:szCs w:val="22"/>
        </w:rPr>
      </w:pPr>
    </w:p>
    <w:p w:rsidR="00FF4F79" w:rsidRPr="00A621B8" w:rsidRDefault="00FF4F79" w:rsidP="000D09BF">
      <w:pPr>
        <w:jc w:val="center"/>
        <w:rPr>
          <w:sz w:val="22"/>
          <w:szCs w:val="22"/>
          <w:lang w:val="fr-FR"/>
        </w:rPr>
      </w:pPr>
      <w:r w:rsidRPr="00A621B8">
        <w:rPr>
          <w:sz w:val="22"/>
          <w:szCs w:val="22"/>
          <w:lang w:val="fr-FR"/>
        </w:rPr>
        <w:t>Abdul I. Barakat</w:t>
      </w:r>
    </w:p>
    <w:p w:rsidR="00FF4F79" w:rsidRPr="00A621B8" w:rsidRDefault="00FF4F79" w:rsidP="000D09BF">
      <w:pPr>
        <w:jc w:val="center"/>
        <w:rPr>
          <w:sz w:val="22"/>
          <w:szCs w:val="22"/>
          <w:lang w:val="fr-FR"/>
        </w:rPr>
      </w:pPr>
      <w:r w:rsidRPr="00A621B8">
        <w:rPr>
          <w:sz w:val="22"/>
          <w:szCs w:val="22"/>
          <w:lang w:val="fr-FR"/>
        </w:rPr>
        <w:t>Ecole Polytechnique, France</w:t>
      </w:r>
    </w:p>
    <w:p w:rsidR="00FF4F79" w:rsidRPr="00A621B8" w:rsidRDefault="00FF4F79" w:rsidP="00BF51A5">
      <w:pPr>
        <w:jc w:val="both"/>
        <w:rPr>
          <w:sz w:val="22"/>
          <w:szCs w:val="22"/>
          <w:lang w:val="fr-FR"/>
        </w:rPr>
      </w:pPr>
    </w:p>
    <w:p w:rsidR="00FF4F79" w:rsidRDefault="00FF4F79" w:rsidP="00A621B8">
      <w:pPr>
        <w:autoSpaceDE w:val="0"/>
        <w:autoSpaceDN w:val="0"/>
        <w:adjustRightInd w:val="0"/>
        <w:jc w:val="both"/>
        <w:rPr>
          <w:sz w:val="22"/>
          <w:szCs w:val="22"/>
        </w:rPr>
      </w:pPr>
    </w:p>
    <w:p w:rsidR="00FF4F79" w:rsidRPr="00A16305" w:rsidRDefault="00FF4F79" w:rsidP="00A621B8">
      <w:pPr>
        <w:autoSpaceDE w:val="0"/>
        <w:autoSpaceDN w:val="0"/>
        <w:adjustRightInd w:val="0"/>
        <w:jc w:val="both"/>
        <w:rPr>
          <w:sz w:val="22"/>
          <w:szCs w:val="22"/>
        </w:rPr>
      </w:pPr>
      <w:r w:rsidRPr="00D03E9B">
        <w:rPr>
          <w:sz w:val="22"/>
          <w:szCs w:val="22"/>
        </w:rPr>
        <w:t>Despite the undisputed success of drug-eluting stents (DES), there is a persistent risk of serious complications including in-stent r</w:t>
      </w:r>
      <w:r>
        <w:rPr>
          <w:sz w:val="22"/>
          <w:szCs w:val="22"/>
        </w:rPr>
        <w:t xml:space="preserve">estenosis, late </w:t>
      </w:r>
      <w:r w:rsidRPr="00D03E9B">
        <w:rPr>
          <w:sz w:val="22"/>
          <w:szCs w:val="22"/>
        </w:rPr>
        <w:t xml:space="preserve">stent thrombosis, and stent fracture. </w:t>
      </w:r>
      <w:r>
        <w:rPr>
          <w:sz w:val="22"/>
          <w:szCs w:val="22"/>
        </w:rPr>
        <w:t>M</w:t>
      </w:r>
      <w:r w:rsidRPr="00D03E9B">
        <w:rPr>
          <w:sz w:val="22"/>
          <w:szCs w:val="22"/>
        </w:rPr>
        <w:t xml:space="preserve">echanical stresses within the arterial wall induced by stent implantation contribute to the incidence of restenosis; therefore, it is desirable to target stent designs that minimize these stresses. DES thrombosis is primarily attributable to delayed endothelialization because the drugs used in DES inhibit endothelial cell proliferation and migration; thus, there is a need for designing appropriate DES drug release strategies that minimize drug concentration at the endothelium. Finally, the likelihood of occurrence of DES fracture increases with the push towards thinner </w:t>
      </w:r>
      <w:r>
        <w:rPr>
          <w:sz w:val="22"/>
          <w:szCs w:val="22"/>
        </w:rPr>
        <w:t xml:space="preserve">stent </w:t>
      </w:r>
      <w:r w:rsidRPr="00D03E9B">
        <w:rPr>
          <w:sz w:val="22"/>
          <w:szCs w:val="22"/>
        </w:rPr>
        <w:t>struts that reduce arterial wall injury upon stent deployment and perturb the flow field minimall</w:t>
      </w:r>
      <w:r>
        <w:rPr>
          <w:sz w:val="22"/>
          <w:szCs w:val="22"/>
        </w:rPr>
        <w:t xml:space="preserve">y. In light of the above, </w:t>
      </w:r>
      <w:r w:rsidRPr="00D03E9B">
        <w:rPr>
          <w:sz w:val="22"/>
          <w:szCs w:val="22"/>
        </w:rPr>
        <w:t xml:space="preserve">DES design involves a myriad of competing considerations and hence </w:t>
      </w:r>
      <w:r>
        <w:rPr>
          <w:sz w:val="22"/>
          <w:szCs w:val="22"/>
        </w:rPr>
        <w:t xml:space="preserve">calls for multi-variable optimization. In this talk, I will describe our efforts that aim to </w:t>
      </w:r>
      <w:r w:rsidRPr="00D03E9B">
        <w:rPr>
          <w:sz w:val="22"/>
          <w:szCs w:val="22"/>
        </w:rPr>
        <w:t>optimiz</w:t>
      </w:r>
      <w:r>
        <w:rPr>
          <w:sz w:val="22"/>
          <w:szCs w:val="22"/>
        </w:rPr>
        <w:t>e</w:t>
      </w:r>
      <w:r w:rsidRPr="00D03E9B">
        <w:rPr>
          <w:sz w:val="22"/>
          <w:szCs w:val="22"/>
        </w:rPr>
        <w:t xml:space="preserve"> DES strut dimensions and drug release dynamics so as to meet the following set of specific objectives: 1) deliver efficacious but sub-toxic drug loads to the arterial wall in order to effectively control restenosis, 2) have minimal drug concentration at the endothelial surface in order to allow rapid stent endothelialization, 3) disturb the flow field minimally, 4) provide mechanically stable stent struts to avoid fracture given the loads to which the stent is subjected, and 5) induce minimal stresses in the arterial wall. </w:t>
      </w:r>
      <w:r>
        <w:rPr>
          <w:sz w:val="22"/>
          <w:szCs w:val="22"/>
        </w:rPr>
        <w:t>I will also present</w:t>
      </w:r>
      <w:r w:rsidRPr="00D03E9B">
        <w:rPr>
          <w:sz w:val="22"/>
          <w:szCs w:val="22"/>
        </w:rPr>
        <w:t xml:space="preserve"> an </w:t>
      </w:r>
      <w:r w:rsidRPr="00D03E9B">
        <w:rPr>
          <w:i/>
          <w:sz w:val="22"/>
          <w:szCs w:val="22"/>
        </w:rPr>
        <w:t>in vitro</w:t>
      </w:r>
      <w:r w:rsidRPr="00D03E9B">
        <w:rPr>
          <w:sz w:val="22"/>
          <w:szCs w:val="22"/>
        </w:rPr>
        <w:t xml:space="preserve"> coronary artery model which </w:t>
      </w:r>
      <w:r>
        <w:rPr>
          <w:sz w:val="22"/>
          <w:szCs w:val="22"/>
        </w:rPr>
        <w:t>we have developed in order to experimentally test the predictions of the computational optimization.</w:t>
      </w:r>
    </w:p>
    <w:sectPr w:rsidR="00FF4F79" w:rsidRPr="00A16305" w:rsidSect="00BD33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6D6BBC"/>
    <w:multiLevelType w:val="multilevel"/>
    <w:tmpl w:val="B220058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30D06291"/>
    <w:multiLevelType w:val="hybridMultilevel"/>
    <w:tmpl w:val="F4EE0E7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6"/>
  <w:stylePaneFormatFilter w:val="3F0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33BB"/>
    <w:rsid w:val="00002BA5"/>
    <w:rsid w:val="000036E5"/>
    <w:rsid w:val="00003FFA"/>
    <w:rsid w:val="0000408C"/>
    <w:rsid w:val="0000621B"/>
    <w:rsid w:val="00006C69"/>
    <w:rsid w:val="00007835"/>
    <w:rsid w:val="000106D3"/>
    <w:rsid w:val="00012AF6"/>
    <w:rsid w:val="000138F5"/>
    <w:rsid w:val="000157EB"/>
    <w:rsid w:val="0001784A"/>
    <w:rsid w:val="0002762A"/>
    <w:rsid w:val="00030191"/>
    <w:rsid w:val="00030B75"/>
    <w:rsid w:val="00031898"/>
    <w:rsid w:val="0003525B"/>
    <w:rsid w:val="000400BC"/>
    <w:rsid w:val="00041A5F"/>
    <w:rsid w:val="00043F09"/>
    <w:rsid w:val="00044048"/>
    <w:rsid w:val="000462E9"/>
    <w:rsid w:val="0004657F"/>
    <w:rsid w:val="000471A5"/>
    <w:rsid w:val="000476ED"/>
    <w:rsid w:val="00047E7A"/>
    <w:rsid w:val="00057C59"/>
    <w:rsid w:val="000614A6"/>
    <w:rsid w:val="00062AE2"/>
    <w:rsid w:val="00066186"/>
    <w:rsid w:val="00067EB3"/>
    <w:rsid w:val="00070DA9"/>
    <w:rsid w:val="00075853"/>
    <w:rsid w:val="0007607D"/>
    <w:rsid w:val="000764E5"/>
    <w:rsid w:val="00076908"/>
    <w:rsid w:val="0008017B"/>
    <w:rsid w:val="00080794"/>
    <w:rsid w:val="000827FD"/>
    <w:rsid w:val="00084B36"/>
    <w:rsid w:val="0009176D"/>
    <w:rsid w:val="00094F2A"/>
    <w:rsid w:val="00096FE2"/>
    <w:rsid w:val="000A05D3"/>
    <w:rsid w:val="000A35FE"/>
    <w:rsid w:val="000B2028"/>
    <w:rsid w:val="000B224F"/>
    <w:rsid w:val="000B2946"/>
    <w:rsid w:val="000B3B8B"/>
    <w:rsid w:val="000B4141"/>
    <w:rsid w:val="000B4281"/>
    <w:rsid w:val="000B600A"/>
    <w:rsid w:val="000D0441"/>
    <w:rsid w:val="000D09BF"/>
    <w:rsid w:val="000D6194"/>
    <w:rsid w:val="000D66C7"/>
    <w:rsid w:val="000E0C26"/>
    <w:rsid w:val="000E3784"/>
    <w:rsid w:val="000E7B07"/>
    <w:rsid w:val="000F0CEC"/>
    <w:rsid w:val="000F1288"/>
    <w:rsid w:val="000F740E"/>
    <w:rsid w:val="00103666"/>
    <w:rsid w:val="00103674"/>
    <w:rsid w:val="0010430D"/>
    <w:rsid w:val="001072A5"/>
    <w:rsid w:val="00107701"/>
    <w:rsid w:val="0011141C"/>
    <w:rsid w:val="00112839"/>
    <w:rsid w:val="0011658F"/>
    <w:rsid w:val="0011671B"/>
    <w:rsid w:val="00121F53"/>
    <w:rsid w:val="00123B20"/>
    <w:rsid w:val="00123E26"/>
    <w:rsid w:val="0012597B"/>
    <w:rsid w:val="0012676E"/>
    <w:rsid w:val="0012728C"/>
    <w:rsid w:val="00127F38"/>
    <w:rsid w:val="0013000E"/>
    <w:rsid w:val="00130921"/>
    <w:rsid w:val="00131A09"/>
    <w:rsid w:val="00142F3C"/>
    <w:rsid w:val="00150031"/>
    <w:rsid w:val="00151731"/>
    <w:rsid w:val="00152106"/>
    <w:rsid w:val="00152579"/>
    <w:rsid w:val="00154958"/>
    <w:rsid w:val="00155C99"/>
    <w:rsid w:val="00160530"/>
    <w:rsid w:val="001624C9"/>
    <w:rsid w:val="00164B95"/>
    <w:rsid w:val="00171D6A"/>
    <w:rsid w:val="001754BF"/>
    <w:rsid w:val="00177A3C"/>
    <w:rsid w:val="0018201E"/>
    <w:rsid w:val="00182487"/>
    <w:rsid w:val="00182E1A"/>
    <w:rsid w:val="001841D6"/>
    <w:rsid w:val="00186B1D"/>
    <w:rsid w:val="001947BD"/>
    <w:rsid w:val="00196BA3"/>
    <w:rsid w:val="001A3F5A"/>
    <w:rsid w:val="001A5403"/>
    <w:rsid w:val="001A7C2A"/>
    <w:rsid w:val="001B718E"/>
    <w:rsid w:val="001C08BB"/>
    <w:rsid w:val="001C2D4B"/>
    <w:rsid w:val="001C3FD8"/>
    <w:rsid w:val="001D1F46"/>
    <w:rsid w:val="001D31E6"/>
    <w:rsid w:val="001D48FD"/>
    <w:rsid w:val="001D4B6D"/>
    <w:rsid w:val="001D4D4A"/>
    <w:rsid w:val="001D7131"/>
    <w:rsid w:val="001D73F1"/>
    <w:rsid w:val="001D799B"/>
    <w:rsid w:val="001E035F"/>
    <w:rsid w:val="001E0883"/>
    <w:rsid w:val="001E1B07"/>
    <w:rsid w:val="001E1CBF"/>
    <w:rsid w:val="001E3F09"/>
    <w:rsid w:val="001E4086"/>
    <w:rsid w:val="001F089A"/>
    <w:rsid w:val="001F2DAD"/>
    <w:rsid w:val="001F2DDF"/>
    <w:rsid w:val="001F68B9"/>
    <w:rsid w:val="001F7462"/>
    <w:rsid w:val="0020521C"/>
    <w:rsid w:val="00206FC3"/>
    <w:rsid w:val="002076F5"/>
    <w:rsid w:val="00213163"/>
    <w:rsid w:val="0021404A"/>
    <w:rsid w:val="002144AE"/>
    <w:rsid w:val="00214CE2"/>
    <w:rsid w:val="00216559"/>
    <w:rsid w:val="00216B3E"/>
    <w:rsid w:val="00217897"/>
    <w:rsid w:val="00223524"/>
    <w:rsid w:val="00223FD7"/>
    <w:rsid w:val="002244C0"/>
    <w:rsid w:val="0022600D"/>
    <w:rsid w:val="00226537"/>
    <w:rsid w:val="00227621"/>
    <w:rsid w:val="00232656"/>
    <w:rsid w:val="0024264E"/>
    <w:rsid w:val="00242669"/>
    <w:rsid w:val="0024276E"/>
    <w:rsid w:val="00245EAC"/>
    <w:rsid w:val="0025019D"/>
    <w:rsid w:val="0025154C"/>
    <w:rsid w:val="0025173F"/>
    <w:rsid w:val="00254557"/>
    <w:rsid w:val="00256332"/>
    <w:rsid w:val="00256DE3"/>
    <w:rsid w:val="002636F5"/>
    <w:rsid w:val="00265C99"/>
    <w:rsid w:val="002662D2"/>
    <w:rsid w:val="00272853"/>
    <w:rsid w:val="00280B02"/>
    <w:rsid w:val="00283210"/>
    <w:rsid w:val="002835F9"/>
    <w:rsid w:val="00293F31"/>
    <w:rsid w:val="00293F3F"/>
    <w:rsid w:val="00295513"/>
    <w:rsid w:val="0029651E"/>
    <w:rsid w:val="00297E13"/>
    <w:rsid w:val="002A0429"/>
    <w:rsid w:val="002A1C94"/>
    <w:rsid w:val="002A4A22"/>
    <w:rsid w:val="002A732E"/>
    <w:rsid w:val="002A74D6"/>
    <w:rsid w:val="002B0887"/>
    <w:rsid w:val="002B1653"/>
    <w:rsid w:val="002B1E8F"/>
    <w:rsid w:val="002B2FCB"/>
    <w:rsid w:val="002B7645"/>
    <w:rsid w:val="002B7ABB"/>
    <w:rsid w:val="002C212C"/>
    <w:rsid w:val="002C3341"/>
    <w:rsid w:val="002C421A"/>
    <w:rsid w:val="002C4D55"/>
    <w:rsid w:val="002D2F5A"/>
    <w:rsid w:val="002D4E1A"/>
    <w:rsid w:val="002E3E24"/>
    <w:rsid w:val="002F0C6D"/>
    <w:rsid w:val="002F2D10"/>
    <w:rsid w:val="0030343D"/>
    <w:rsid w:val="00303BC2"/>
    <w:rsid w:val="0031291A"/>
    <w:rsid w:val="00315A2A"/>
    <w:rsid w:val="003163E1"/>
    <w:rsid w:val="0031649A"/>
    <w:rsid w:val="003170B5"/>
    <w:rsid w:val="00321527"/>
    <w:rsid w:val="003215E8"/>
    <w:rsid w:val="003242EB"/>
    <w:rsid w:val="00324CDB"/>
    <w:rsid w:val="003273F1"/>
    <w:rsid w:val="00327B4F"/>
    <w:rsid w:val="003303B9"/>
    <w:rsid w:val="0033258D"/>
    <w:rsid w:val="00332747"/>
    <w:rsid w:val="00337347"/>
    <w:rsid w:val="003400B9"/>
    <w:rsid w:val="0034029C"/>
    <w:rsid w:val="00340455"/>
    <w:rsid w:val="0034066A"/>
    <w:rsid w:val="0034183C"/>
    <w:rsid w:val="00342874"/>
    <w:rsid w:val="00347399"/>
    <w:rsid w:val="003611D8"/>
    <w:rsid w:val="00361277"/>
    <w:rsid w:val="00362196"/>
    <w:rsid w:val="00362DF7"/>
    <w:rsid w:val="00364876"/>
    <w:rsid w:val="003704BB"/>
    <w:rsid w:val="00372DDB"/>
    <w:rsid w:val="00372E40"/>
    <w:rsid w:val="00373FEB"/>
    <w:rsid w:val="003747EA"/>
    <w:rsid w:val="003747F1"/>
    <w:rsid w:val="00376ABA"/>
    <w:rsid w:val="0038040D"/>
    <w:rsid w:val="00382889"/>
    <w:rsid w:val="00383122"/>
    <w:rsid w:val="00383720"/>
    <w:rsid w:val="003837FB"/>
    <w:rsid w:val="00387573"/>
    <w:rsid w:val="003914EF"/>
    <w:rsid w:val="0039182B"/>
    <w:rsid w:val="00392222"/>
    <w:rsid w:val="003A3AD9"/>
    <w:rsid w:val="003A5BDA"/>
    <w:rsid w:val="003B3883"/>
    <w:rsid w:val="003B3C17"/>
    <w:rsid w:val="003B5CE3"/>
    <w:rsid w:val="003B73FD"/>
    <w:rsid w:val="003C351B"/>
    <w:rsid w:val="003C75D2"/>
    <w:rsid w:val="003C77F5"/>
    <w:rsid w:val="003D1FD9"/>
    <w:rsid w:val="003D3459"/>
    <w:rsid w:val="003D4E14"/>
    <w:rsid w:val="003D640C"/>
    <w:rsid w:val="003E174A"/>
    <w:rsid w:val="003E1A5F"/>
    <w:rsid w:val="003E2865"/>
    <w:rsid w:val="003E2B15"/>
    <w:rsid w:val="003E3794"/>
    <w:rsid w:val="003E461E"/>
    <w:rsid w:val="003E6C0F"/>
    <w:rsid w:val="003E6F61"/>
    <w:rsid w:val="003E7945"/>
    <w:rsid w:val="003F0132"/>
    <w:rsid w:val="003F1422"/>
    <w:rsid w:val="003F2163"/>
    <w:rsid w:val="003F3C65"/>
    <w:rsid w:val="003F460E"/>
    <w:rsid w:val="003F5DBA"/>
    <w:rsid w:val="003F61AB"/>
    <w:rsid w:val="003F68AE"/>
    <w:rsid w:val="003F6EFA"/>
    <w:rsid w:val="004019A3"/>
    <w:rsid w:val="00401C98"/>
    <w:rsid w:val="00403AA0"/>
    <w:rsid w:val="00405EBE"/>
    <w:rsid w:val="00406165"/>
    <w:rsid w:val="0041087E"/>
    <w:rsid w:val="00412777"/>
    <w:rsid w:val="004157FF"/>
    <w:rsid w:val="004171C9"/>
    <w:rsid w:val="00425DCB"/>
    <w:rsid w:val="00435B29"/>
    <w:rsid w:val="00436079"/>
    <w:rsid w:val="00437BB7"/>
    <w:rsid w:val="00443C98"/>
    <w:rsid w:val="0044535E"/>
    <w:rsid w:val="004458F7"/>
    <w:rsid w:val="00445A86"/>
    <w:rsid w:val="00445D23"/>
    <w:rsid w:val="00446629"/>
    <w:rsid w:val="00451832"/>
    <w:rsid w:val="004542F9"/>
    <w:rsid w:val="00454D8B"/>
    <w:rsid w:val="00455771"/>
    <w:rsid w:val="0045577B"/>
    <w:rsid w:val="00456911"/>
    <w:rsid w:val="0045791A"/>
    <w:rsid w:val="00460D8A"/>
    <w:rsid w:val="00461D1A"/>
    <w:rsid w:val="00462F99"/>
    <w:rsid w:val="00464957"/>
    <w:rsid w:val="00464BED"/>
    <w:rsid w:val="00464D8E"/>
    <w:rsid w:val="0046555C"/>
    <w:rsid w:val="00470B1B"/>
    <w:rsid w:val="00471027"/>
    <w:rsid w:val="00472ED6"/>
    <w:rsid w:val="00477014"/>
    <w:rsid w:val="00477166"/>
    <w:rsid w:val="00480E13"/>
    <w:rsid w:val="00481FA7"/>
    <w:rsid w:val="00482A71"/>
    <w:rsid w:val="00482C57"/>
    <w:rsid w:val="00486CC1"/>
    <w:rsid w:val="00486F49"/>
    <w:rsid w:val="004912FC"/>
    <w:rsid w:val="00492C80"/>
    <w:rsid w:val="004943DA"/>
    <w:rsid w:val="004979BD"/>
    <w:rsid w:val="004A1D5D"/>
    <w:rsid w:val="004A4BAB"/>
    <w:rsid w:val="004A5040"/>
    <w:rsid w:val="004B33F2"/>
    <w:rsid w:val="004B35E5"/>
    <w:rsid w:val="004B5ADE"/>
    <w:rsid w:val="004B68E1"/>
    <w:rsid w:val="004C23C1"/>
    <w:rsid w:val="004C3C9B"/>
    <w:rsid w:val="004C4638"/>
    <w:rsid w:val="004C703B"/>
    <w:rsid w:val="004C767B"/>
    <w:rsid w:val="004D024D"/>
    <w:rsid w:val="004D03DD"/>
    <w:rsid w:val="004D0AA2"/>
    <w:rsid w:val="004D1A6B"/>
    <w:rsid w:val="004D1EBA"/>
    <w:rsid w:val="004D2455"/>
    <w:rsid w:val="004E2481"/>
    <w:rsid w:val="004E5396"/>
    <w:rsid w:val="004E5597"/>
    <w:rsid w:val="004F11AE"/>
    <w:rsid w:val="004F72CB"/>
    <w:rsid w:val="00501B40"/>
    <w:rsid w:val="00502FDB"/>
    <w:rsid w:val="005035E0"/>
    <w:rsid w:val="005056D0"/>
    <w:rsid w:val="005101F0"/>
    <w:rsid w:val="00511449"/>
    <w:rsid w:val="0051243A"/>
    <w:rsid w:val="00513D00"/>
    <w:rsid w:val="0051453E"/>
    <w:rsid w:val="00516995"/>
    <w:rsid w:val="00523E0C"/>
    <w:rsid w:val="00532FF8"/>
    <w:rsid w:val="005342A4"/>
    <w:rsid w:val="00534968"/>
    <w:rsid w:val="00534CB6"/>
    <w:rsid w:val="0053656A"/>
    <w:rsid w:val="0053793B"/>
    <w:rsid w:val="00544803"/>
    <w:rsid w:val="00547DF5"/>
    <w:rsid w:val="005500C7"/>
    <w:rsid w:val="00550BFC"/>
    <w:rsid w:val="00563354"/>
    <w:rsid w:val="00564E80"/>
    <w:rsid w:val="00566ACF"/>
    <w:rsid w:val="0057141E"/>
    <w:rsid w:val="0057417C"/>
    <w:rsid w:val="0057468F"/>
    <w:rsid w:val="005748BA"/>
    <w:rsid w:val="00581CAD"/>
    <w:rsid w:val="00584693"/>
    <w:rsid w:val="00587D7C"/>
    <w:rsid w:val="00590180"/>
    <w:rsid w:val="00590DD7"/>
    <w:rsid w:val="0059267A"/>
    <w:rsid w:val="00596A2B"/>
    <w:rsid w:val="00597291"/>
    <w:rsid w:val="00597608"/>
    <w:rsid w:val="005A1EBC"/>
    <w:rsid w:val="005A60F6"/>
    <w:rsid w:val="005B1BB4"/>
    <w:rsid w:val="005B2F93"/>
    <w:rsid w:val="005B5C32"/>
    <w:rsid w:val="005B6B9D"/>
    <w:rsid w:val="005C4AD6"/>
    <w:rsid w:val="005C55A2"/>
    <w:rsid w:val="005C7730"/>
    <w:rsid w:val="005D38EB"/>
    <w:rsid w:val="005D46E2"/>
    <w:rsid w:val="005D75B9"/>
    <w:rsid w:val="005E215C"/>
    <w:rsid w:val="005E34AD"/>
    <w:rsid w:val="005E4FA8"/>
    <w:rsid w:val="005E773E"/>
    <w:rsid w:val="005F034B"/>
    <w:rsid w:val="005F150E"/>
    <w:rsid w:val="005F4505"/>
    <w:rsid w:val="005F4DEE"/>
    <w:rsid w:val="005F5AF3"/>
    <w:rsid w:val="005F6653"/>
    <w:rsid w:val="00600B6C"/>
    <w:rsid w:val="006105BA"/>
    <w:rsid w:val="0061179B"/>
    <w:rsid w:val="00611E72"/>
    <w:rsid w:val="00613032"/>
    <w:rsid w:val="00617768"/>
    <w:rsid w:val="00622422"/>
    <w:rsid w:val="00622FE2"/>
    <w:rsid w:val="006249A8"/>
    <w:rsid w:val="00625DE0"/>
    <w:rsid w:val="0062650E"/>
    <w:rsid w:val="00632435"/>
    <w:rsid w:val="0063569E"/>
    <w:rsid w:val="00637AA9"/>
    <w:rsid w:val="00641762"/>
    <w:rsid w:val="00641A27"/>
    <w:rsid w:val="006428FE"/>
    <w:rsid w:val="006447EE"/>
    <w:rsid w:val="0064485B"/>
    <w:rsid w:val="00645A56"/>
    <w:rsid w:val="006567C6"/>
    <w:rsid w:val="006577C0"/>
    <w:rsid w:val="00662563"/>
    <w:rsid w:val="00663C54"/>
    <w:rsid w:val="0066556F"/>
    <w:rsid w:val="00667969"/>
    <w:rsid w:val="00671007"/>
    <w:rsid w:val="006737F3"/>
    <w:rsid w:val="00675794"/>
    <w:rsid w:val="00675E93"/>
    <w:rsid w:val="00676B5C"/>
    <w:rsid w:val="0068075F"/>
    <w:rsid w:val="006826A7"/>
    <w:rsid w:val="00686CAA"/>
    <w:rsid w:val="006902C3"/>
    <w:rsid w:val="00697B19"/>
    <w:rsid w:val="006A2324"/>
    <w:rsid w:val="006A27BB"/>
    <w:rsid w:val="006B0C7D"/>
    <w:rsid w:val="006B199C"/>
    <w:rsid w:val="006B2637"/>
    <w:rsid w:val="006B457A"/>
    <w:rsid w:val="006B4B7D"/>
    <w:rsid w:val="006B6648"/>
    <w:rsid w:val="006C08AD"/>
    <w:rsid w:val="006C298A"/>
    <w:rsid w:val="006C29FE"/>
    <w:rsid w:val="006C3109"/>
    <w:rsid w:val="006C39F9"/>
    <w:rsid w:val="006C5F9E"/>
    <w:rsid w:val="006D10B5"/>
    <w:rsid w:val="006D1A53"/>
    <w:rsid w:val="006E2BE6"/>
    <w:rsid w:val="006E4504"/>
    <w:rsid w:val="006E512A"/>
    <w:rsid w:val="006F1D37"/>
    <w:rsid w:val="006F27A1"/>
    <w:rsid w:val="006F37A8"/>
    <w:rsid w:val="006F3FAE"/>
    <w:rsid w:val="006F410F"/>
    <w:rsid w:val="006F6773"/>
    <w:rsid w:val="006F6D73"/>
    <w:rsid w:val="00700A14"/>
    <w:rsid w:val="00701B81"/>
    <w:rsid w:val="0070442D"/>
    <w:rsid w:val="007055CD"/>
    <w:rsid w:val="007108BD"/>
    <w:rsid w:val="0071133F"/>
    <w:rsid w:val="0071308F"/>
    <w:rsid w:val="00713AC5"/>
    <w:rsid w:val="00714446"/>
    <w:rsid w:val="007144EF"/>
    <w:rsid w:val="00714E59"/>
    <w:rsid w:val="00721A09"/>
    <w:rsid w:val="007241F5"/>
    <w:rsid w:val="007258B1"/>
    <w:rsid w:val="00732131"/>
    <w:rsid w:val="00733A7D"/>
    <w:rsid w:val="00734C30"/>
    <w:rsid w:val="00734E73"/>
    <w:rsid w:val="00735392"/>
    <w:rsid w:val="00735801"/>
    <w:rsid w:val="007362FA"/>
    <w:rsid w:val="00736B15"/>
    <w:rsid w:val="00736D7F"/>
    <w:rsid w:val="00737190"/>
    <w:rsid w:val="007371A6"/>
    <w:rsid w:val="00741664"/>
    <w:rsid w:val="007444AD"/>
    <w:rsid w:val="00746701"/>
    <w:rsid w:val="00747799"/>
    <w:rsid w:val="007517E7"/>
    <w:rsid w:val="007533FC"/>
    <w:rsid w:val="0075372E"/>
    <w:rsid w:val="00753C38"/>
    <w:rsid w:val="00753DFD"/>
    <w:rsid w:val="00754D86"/>
    <w:rsid w:val="00756074"/>
    <w:rsid w:val="007600CC"/>
    <w:rsid w:val="007601E6"/>
    <w:rsid w:val="00761C9C"/>
    <w:rsid w:val="00762DA6"/>
    <w:rsid w:val="00763478"/>
    <w:rsid w:val="007657AE"/>
    <w:rsid w:val="00766174"/>
    <w:rsid w:val="00770F42"/>
    <w:rsid w:val="00772CB1"/>
    <w:rsid w:val="00773540"/>
    <w:rsid w:val="007736C0"/>
    <w:rsid w:val="00774BD8"/>
    <w:rsid w:val="007757C6"/>
    <w:rsid w:val="0077633D"/>
    <w:rsid w:val="0077722B"/>
    <w:rsid w:val="00777A7B"/>
    <w:rsid w:val="00782D09"/>
    <w:rsid w:val="0079196B"/>
    <w:rsid w:val="007938A7"/>
    <w:rsid w:val="007953F5"/>
    <w:rsid w:val="00796601"/>
    <w:rsid w:val="0079738A"/>
    <w:rsid w:val="007A3354"/>
    <w:rsid w:val="007A4253"/>
    <w:rsid w:val="007B1C32"/>
    <w:rsid w:val="007B27EB"/>
    <w:rsid w:val="007B3C9A"/>
    <w:rsid w:val="007B4DBC"/>
    <w:rsid w:val="007B6121"/>
    <w:rsid w:val="007B6D3A"/>
    <w:rsid w:val="007C14AE"/>
    <w:rsid w:val="007C31A0"/>
    <w:rsid w:val="007C3B90"/>
    <w:rsid w:val="007C5C32"/>
    <w:rsid w:val="007C6E0D"/>
    <w:rsid w:val="007D2527"/>
    <w:rsid w:val="007D2BEB"/>
    <w:rsid w:val="007D35EE"/>
    <w:rsid w:val="007D3BBB"/>
    <w:rsid w:val="007D7BF5"/>
    <w:rsid w:val="007E1CBC"/>
    <w:rsid w:val="007E302C"/>
    <w:rsid w:val="007E3043"/>
    <w:rsid w:val="007E6153"/>
    <w:rsid w:val="007F1FA3"/>
    <w:rsid w:val="007F21B2"/>
    <w:rsid w:val="007F323A"/>
    <w:rsid w:val="007F5AEC"/>
    <w:rsid w:val="00802008"/>
    <w:rsid w:val="00804C63"/>
    <w:rsid w:val="008051BE"/>
    <w:rsid w:val="0081224D"/>
    <w:rsid w:val="0081607D"/>
    <w:rsid w:val="00816A0B"/>
    <w:rsid w:val="00817BB4"/>
    <w:rsid w:val="0082467C"/>
    <w:rsid w:val="0082550C"/>
    <w:rsid w:val="00826191"/>
    <w:rsid w:val="008267F1"/>
    <w:rsid w:val="00834C74"/>
    <w:rsid w:val="0083503A"/>
    <w:rsid w:val="008354F2"/>
    <w:rsid w:val="00836955"/>
    <w:rsid w:val="008408FA"/>
    <w:rsid w:val="00840C87"/>
    <w:rsid w:val="00850709"/>
    <w:rsid w:val="00851357"/>
    <w:rsid w:val="008576E4"/>
    <w:rsid w:val="008577C6"/>
    <w:rsid w:val="00863FBD"/>
    <w:rsid w:val="00865ECB"/>
    <w:rsid w:val="00866B02"/>
    <w:rsid w:val="00871EDB"/>
    <w:rsid w:val="00874240"/>
    <w:rsid w:val="00876CD4"/>
    <w:rsid w:val="00880C29"/>
    <w:rsid w:val="00880CAF"/>
    <w:rsid w:val="008868F2"/>
    <w:rsid w:val="00886BF3"/>
    <w:rsid w:val="00886E2B"/>
    <w:rsid w:val="008879DC"/>
    <w:rsid w:val="00887B73"/>
    <w:rsid w:val="00887DDA"/>
    <w:rsid w:val="0089061D"/>
    <w:rsid w:val="00893A4F"/>
    <w:rsid w:val="00893A97"/>
    <w:rsid w:val="00897476"/>
    <w:rsid w:val="00897575"/>
    <w:rsid w:val="00897B72"/>
    <w:rsid w:val="008A0394"/>
    <w:rsid w:val="008A14B2"/>
    <w:rsid w:val="008A78CC"/>
    <w:rsid w:val="008B0D79"/>
    <w:rsid w:val="008B1387"/>
    <w:rsid w:val="008B2F62"/>
    <w:rsid w:val="008B4ACB"/>
    <w:rsid w:val="008C0FA0"/>
    <w:rsid w:val="008C192A"/>
    <w:rsid w:val="008C28E4"/>
    <w:rsid w:val="008C720D"/>
    <w:rsid w:val="008C750A"/>
    <w:rsid w:val="008D08E5"/>
    <w:rsid w:val="008D11A0"/>
    <w:rsid w:val="008D1ACC"/>
    <w:rsid w:val="008D48CB"/>
    <w:rsid w:val="008D6771"/>
    <w:rsid w:val="008E2BC5"/>
    <w:rsid w:val="008F0855"/>
    <w:rsid w:val="008F1839"/>
    <w:rsid w:val="008F2824"/>
    <w:rsid w:val="008F5D56"/>
    <w:rsid w:val="00900AAD"/>
    <w:rsid w:val="00900AC4"/>
    <w:rsid w:val="0090248D"/>
    <w:rsid w:val="009029E1"/>
    <w:rsid w:val="00903413"/>
    <w:rsid w:val="00907432"/>
    <w:rsid w:val="009074F4"/>
    <w:rsid w:val="00910896"/>
    <w:rsid w:val="00910A59"/>
    <w:rsid w:val="00911954"/>
    <w:rsid w:val="0091484A"/>
    <w:rsid w:val="00915416"/>
    <w:rsid w:val="009214A9"/>
    <w:rsid w:val="00921D88"/>
    <w:rsid w:val="00931312"/>
    <w:rsid w:val="009324B1"/>
    <w:rsid w:val="00935BE0"/>
    <w:rsid w:val="00937479"/>
    <w:rsid w:val="00940F58"/>
    <w:rsid w:val="00942258"/>
    <w:rsid w:val="009422E8"/>
    <w:rsid w:val="009429AD"/>
    <w:rsid w:val="00945D12"/>
    <w:rsid w:val="00946046"/>
    <w:rsid w:val="00950967"/>
    <w:rsid w:val="009524E4"/>
    <w:rsid w:val="009558CF"/>
    <w:rsid w:val="00957D9C"/>
    <w:rsid w:val="0096059C"/>
    <w:rsid w:val="009616B5"/>
    <w:rsid w:val="009618DE"/>
    <w:rsid w:val="00961E78"/>
    <w:rsid w:val="00962C5B"/>
    <w:rsid w:val="00967DD8"/>
    <w:rsid w:val="009716A6"/>
    <w:rsid w:val="00975829"/>
    <w:rsid w:val="00980458"/>
    <w:rsid w:val="009813BF"/>
    <w:rsid w:val="00985C55"/>
    <w:rsid w:val="009902B9"/>
    <w:rsid w:val="0099437C"/>
    <w:rsid w:val="00995A8C"/>
    <w:rsid w:val="00995F33"/>
    <w:rsid w:val="009A1FC5"/>
    <w:rsid w:val="009A48A5"/>
    <w:rsid w:val="009A797F"/>
    <w:rsid w:val="009A7CA4"/>
    <w:rsid w:val="009A7FEB"/>
    <w:rsid w:val="009B0F0C"/>
    <w:rsid w:val="009B2424"/>
    <w:rsid w:val="009B2EBE"/>
    <w:rsid w:val="009B4E9B"/>
    <w:rsid w:val="009B554C"/>
    <w:rsid w:val="009B5A91"/>
    <w:rsid w:val="009C2AF8"/>
    <w:rsid w:val="009C47B3"/>
    <w:rsid w:val="009C507E"/>
    <w:rsid w:val="009D508A"/>
    <w:rsid w:val="009E1BE1"/>
    <w:rsid w:val="009E2D62"/>
    <w:rsid w:val="009E6141"/>
    <w:rsid w:val="009F3401"/>
    <w:rsid w:val="009F44BD"/>
    <w:rsid w:val="00A0144C"/>
    <w:rsid w:val="00A02652"/>
    <w:rsid w:val="00A05F2C"/>
    <w:rsid w:val="00A06345"/>
    <w:rsid w:val="00A110B3"/>
    <w:rsid w:val="00A1194B"/>
    <w:rsid w:val="00A125D3"/>
    <w:rsid w:val="00A1477C"/>
    <w:rsid w:val="00A16305"/>
    <w:rsid w:val="00A175A1"/>
    <w:rsid w:val="00A17F7C"/>
    <w:rsid w:val="00A2385E"/>
    <w:rsid w:val="00A23B13"/>
    <w:rsid w:val="00A23EAE"/>
    <w:rsid w:val="00A24914"/>
    <w:rsid w:val="00A258B5"/>
    <w:rsid w:val="00A32C3A"/>
    <w:rsid w:val="00A338E8"/>
    <w:rsid w:val="00A36BBD"/>
    <w:rsid w:val="00A3789C"/>
    <w:rsid w:val="00A41E80"/>
    <w:rsid w:val="00A43CF6"/>
    <w:rsid w:val="00A44912"/>
    <w:rsid w:val="00A53010"/>
    <w:rsid w:val="00A539B8"/>
    <w:rsid w:val="00A5428B"/>
    <w:rsid w:val="00A544F2"/>
    <w:rsid w:val="00A57686"/>
    <w:rsid w:val="00A57C9F"/>
    <w:rsid w:val="00A621B8"/>
    <w:rsid w:val="00A67846"/>
    <w:rsid w:val="00A70088"/>
    <w:rsid w:val="00A73B78"/>
    <w:rsid w:val="00A80C53"/>
    <w:rsid w:val="00A82A30"/>
    <w:rsid w:val="00A8357C"/>
    <w:rsid w:val="00A852DA"/>
    <w:rsid w:val="00A861FA"/>
    <w:rsid w:val="00A90A93"/>
    <w:rsid w:val="00A927FB"/>
    <w:rsid w:val="00A95CF4"/>
    <w:rsid w:val="00A9729B"/>
    <w:rsid w:val="00AA585A"/>
    <w:rsid w:val="00AA6175"/>
    <w:rsid w:val="00AB03BC"/>
    <w:rsid w:val="00AB1975"/>
    <w:rsid w:val="00AB523E"/>
    <w:rsid w:val="00AB6D90"/>
    <w:rsid w:val="00AC31F8"/>
    <w:rsid w:val="00AC54CF"/>
    <w:rsid w:val="00AC652F"/>
    <w:rsid w:val="00AC686C"/>
    <w:rsid w:val="00AD007A"/>
    <w:rsid w:val="00AD0CB3"/>
    <w:rsid w:val="00AD65E2"/>
    <w:rsid w:val="00AD70DA"/>
    <w:rsid w:val="00AD74C6"/>
    <w:rsid w:val="00AD785C"/>
    <w:rsid w:val="00AE308C"/>
    <w:rsid w:val="00AE3984"/>
    <w:rsid w:val="00AE4743"/>
    <w:rsid w:val="00AE547F"/>
    <w:rsid w:val="00AE64F6"/>
    <w:rsid w:val="00AE7B32"/>
    <w:rsid w:val="00AF3B38"/>
    <w:rsid w:val="00AF4651"/>
    <w:rsid w:val="00AF60B0"/>
    <w:rsid w:val="00AF69D5"/>
    <w:rsid w:val="00B065EB"/>
    <w:rsid w:val="00B06D0F"/>
    <w:rsid w:val="00B10F31"/>
    <w:rsid w:val="00B1268E"/>
    <w:rsid w:val="00B1664B"/>
    <w:rsid w:val="00B20BE0"/>
    <w:rsid w:val="00B210E5"/>
    <w:rsid w:val="00B21C43"/>
    <w:rsid w:val="00B228FF"/>
    <w:rsid w:val="00B22D9E"/>
    <w:rsid w:val="00B22F90"/>
    <w:rsid w:val="00B23698"/>
    <w:rsid w:val="00B25637"/>
    <w:rsid w:val="00B25D66"/>
    <w:rsid w:val="00B3094D"/>
    <w:rsid w:val="00B3182A"/>
    <w:rsid w:val="00B3208C"/>
    <w:rsid w:val="00B44685"/>
    <w:rsid w:val="00B46BE2"/>
    <w:rsid w:val="00B502F3"/>
    <w:rsid w:val="00B504A9"/>
    <w:rsid w:val="00B506E6"/>
    <w:rsid w:val="00B51DDE"/>
    <w:rsid w:val="00B5258B"/>
    <w:rsid w:val="00B563F8"/>
    <w:rsid w:val="00B6019E"/>
    <w:rsid w:val="00B617B7"/>
    <w:rsid w:val="00B61D7A"/>
    <w:rsid w:val="00B6205C"/>
    <w:rsid w:val="00B659D6"/>
    <w:rsid w:val="00B665A5"/>
    <w:rsid w:val="00B71E2F"/>
    <w:rsid w:val="00B73E5A"/>
    <w:rsid w:val="00B751B8"/>
    <w:rsid w:val="00B76A30"/>
    <w:rsid w:val="00B800D2"/>
    <w:rsid w:val="00B8501F"/>
    <w:rsid w:val="00B86363"/>
    <w:rsid w:val="00B91AF6"/>
    <w:rsid w:val="00B923DA"/>
    <w:rsid w:val="00B92D13"/>
    <w:rsid w:val="00B944EC"/>
    <w:rsid w:val="00B95C1C"/>
    <w:rsid w:val="00B9708A"/>
    <w:rsid w:val="00BA09CD"/>
    <w:rsid w:val="00BA0B9C"/>
    <w:rsid w:val="00BA2152"/>
    <w:rsid w:val="00BA2427"/>
    <w:rsid w:val="00BB108D"/>
    <w:rsid w:val="00BB2029"/>
    <w:rsid w:val="00BB30E4"/>
    <w:rsid w:val="00BB5F25"/>
    <w:rsid w:val="00BB6C71"/>
    <w:rsid w:val="00BC0AFA"/>
    <w:rsid w:val="00BC1DAB"/>
    <w:rsid w:val="00BC36E2"/>
    <w:rsid w:val="00BC3AB9"/>
    <w:rsid w:val="00BC3D81"/>
    <w:rsid w:val="00BC47CE"/>
    <w:rsid w:val="00BC54B8"/>
    <w:rsid w:val="00BC77C8"/>
    <w:rsid w:val="00BD00D2"/>
    <w:rsid w:val="00BD2273"/>
    <w:rsid w:val="00BD33BB"/>
    <w:rsid w:val="00BD4C9E"/>
    <w:rsid w:val="00BD7DFE"/>
    <w:rsid w:val="00BF0918"/>
    <w:rsid w:val="00BF3075"/>
    <w:rsid w:val="00BF3297"/>
    <w:rsid w:val="00BF51A5"/>
    <w:rsid w:val="00BF571D"/>
    <w:rsid w:val="00C027D3"/>
    <w:rsid w:val="00C02906"/>
    <w:rsid w:val="00C10DB2"/>
    <w:rsid w:val="00C11D47"/>
    <w:rsid w:val="00C11EB1"/>
    <w:rsid w:val="00C12022"/>
    <w:rsid w:val="00C12B60"/>
    <w:rsid w:val="00C14E1F"/>
    <w:rsid w:val="00C16905"/>
    <w:rsid w:val="00C16C0E"/>
    <w:rsid w:val="00C17EFD"/>
    <w:rsid w:val="00C17F71"/>
    <w:rsid w:val="00C22E31"/>
    <w:rsid w:val="00C23491"/>
    <w:rsid w:val="00C23F9F"/>
    <w:rsid w:val="00C2505A"/>
    <w:rsid w:val="00C27A41"/>
    <w:rsid w:val="00C3285D"/>
    <w:rsid w:val="00C34A65"/>
    <w:rsid w:val="00C41245"/>
    <w:rsid w:val="00C450EE"/>
    <w:rsid w:val="00C45712"/>
    <w:rsid w:val="00C53D49"/>
    <w:rsid w:val="00C55A9B"/>
    <w:rsid w:val="00C55E1A"/>
    <w:rsid w:val="00C5603A"/>
    <w:rsid w:val="00C60C04"/>
    <w:rsid w:val="00C617C1"/>
    <w:rsid w:val="00C61EE3"/>
    <w:rsid w:val="00C63FD3"/>
    <w:rsid w:val="00C654C2"/>
    <w:rsid w:val="00C72096"/>
    <w:rsid w:val="00C75712"/>
    <w:rsid w:val="00C80006"/>
    <w:rsid w:val="00C81047"/>
    <w:rsid w:val="00C8510D"/>
    <w:rsid w:val="00C93181"/>
    <w:rsid w:val="00C940A0"/>
    <w:rsid w:val="00C94DBC"/>
    <w:rsid w:val="00C9737E"/>
    <w:rsid w:val="00C97625"/>
    <w:rsid w:val="00CA25C9"/>
    <w:rsid w:val="00CA37BF"/>
    <w:rsid w:val="00CA505F"/>
    <w:rsid w:val="00CA6660"/>
    <w:rsid w:val="00CA7C43"/>
    <w:rsid w:val="00CA7D25"/>
    <w:rsid w:val="00CB1EF3"/>
    <w:rsid w:val="00CB2970"/>
    <w:rsid w:val="00CB4DCA"/>
    <w:rsid w:val="00CB518E"/>
    <w:rsid w:val="00CB5E61"/>
    <w:rsid w:val="00CC413C"/>
    <w:rsid w:val="00CC6828"/>
    <w:rsid w:val="00CC7F28"/>
    <w:rsid w:val="00CD009B"/>
    <w:rsid w:val="00CD07E2"/>
    <w:rsid w:val="00CD0979"/>
    <w:rsid w:val="00CD27E0"/>
    <w:rsid w:val="00CD31FB"/>
    <w:rsid w:val="00CD6139"/>
    <w:rsid w:val="00CE0C12"/>
    <w:rsid w:val="00CE1F6B"/>
    <w:rsid w:val="00CE4FA8"/>
    <w:rsid w:val="00CE5057"/>
    <w:rsid w:val="00CE558B"/>
    <w:rsid w:val="00CF018B"/>
    <w:rsid w:val="00CF020E"/>
    <w:rsid w:val="00CF0A2F"/>
    <w:rsid w:val="00CF1E34"/>
    <w:rsid w:val="00CF32DE"/>
    <w:rsid w:val="00D01A26"/>
    <w:rsid w:val="00D02D0D"/>
    <w:rsid w:val="00D03530"/>
    <w:rsid w:val="00D03E9B"/>
    <w:rsid w:val="00D060F5"/>
    <w:rsid w:val="00D065E5"/>
    <w:rsid w:val="00D07466"/>
    <w:rsid w:val="00D10F75"/>
    <w:rsid w:val="00D12E2A"/>
    <w:rsid w:val="00D14109"/>
    <w:rsid w:val="00D146A5"/>
    <w:rsid w:val="00D15A29"/>
    <w:rsid w:val="00D20D28"/>
    <w:rsid w:val="00D21723"/>
    <w:rsid w:val="00D2182C"/>
    <w:rsid w:val="00D22E27"/>
    <w:rsid w:val="00D2331C"/>
    <w:rsid w:val="00D23457"/>
    <w:rsid w:val="00D2351C"/>
    <w:rsid w:val="00D2740A"/>
    <w:rsid w:val="00D2794A"/>
    <w:rsid w:val="00D27FC8"/>
    <w:rsid w:val="00D31A43"/>
    <w:rsid w:val="00D32C5E"/>
    <w:rsid w:val="00D33627"/>
    <w:rsid w:val="00D34D5F"/>
    <w:rsid w:val="00D36C4E"/>
    <w:rsid w:val="00D44B5E"/>
    <w:rsid w:val="00D45387"/>
    <w:rsid w:val="00D4662D"/>
    <w:rsid w:val="00D46686"/>
    <w:rsid w:val="00D501E1"/>
    <w:rsid w:val="00D50769"/>
    <w:rsid w:val="00D534A1"/>
    <w:rsid w:val="00D53AAD"/>
    <w:rsid w:val="00D53D33"/>
    <w:rsid w:val="00D573C9"/>
    <w:rsid w:val="00D655E1"/>
    <w:rsid w:val="00D65DBB"/>
    <w:rsid w:val="00D661C7"/>
    <w:rsid w:val="00D66DF1"/>
    <w:rsid w:val="00D6739B"/>
    <w:rsid w:val="00D72868"/>
    <w:rsid w:val="00D74583"/>
    <w:rsid w:val="00D74B29"/>
    <w:rsid w:val="00D77BC2"/>
    <w:rsid w:val="00D81B1B"/>
    <w:rsid w:val="00D83A4F"/>
    <w:rsid w:val="00D83BA4"/>
    <w:rsid w:val="00D84B5A"/>
    <w:rsid w:val="00D86766"/>
    <w:rsid w:val="00D90E6E"/>
    <w:rsid w:val="00D94779"/>
    <w:rsid w:val="00D978D6"/>
    <w:rsid w:val="00DA3408"/>
    <w:rsid w:val="00DA6A4D"/>
    <w:rsid w:val="00DA739B"/>
    <w:rsid w:val="00DB09C7"/>
    <w:rsid w:val="00DB18A3"/>
    <w:rsid w:val="00DB1DE6"/>
    <w:rsid w:val="00DB40F1"/>
    <w:rsid w:val="00DB4A10"/>
    <w:rsid w:val="00DB5D54"/>
    <w:rsid w:val="00DB70F0"/>
    <w:rsid w:val="00DC2DB6"/>
    <w:rsid w:val="00DC3912"/>
    <w:rsid w:val="00DC4AB6"/>
    <w:rsid w:val="00DD076C"/>
    <w:rsid w:val="00DD1FD0"/>
    <w:rsid w:val="00DD3925"/>
    <w:rsid w:val="00DE16AA"/>
    <w:rsid w:val="00DE17A5"/>
    <w:rsid w:val="00DE1B63"/>
    <w:rsid w:val="00DE2D09"/>
    <w:rsid w:val="00DE38FF"/>
    <w:rsid w:val="00DE42DE"/>
    <w:rsid w:val="00DE4563"/>
    <w:rsid w:val="00DE52DB"/>
    <w:rsid w:val="00DE53FF"/>
    <w:rsid w:val="00DF12A2"/>
    <w:rsid w:val="00DF264F"/>
    <w:rsid w:val="00DF324A"/>
    <w:rsid w:val="00DF5661"/>
    <w:rsid w:val="00E01B7C"/>
    <w:rsid w:val="00E03B96"/>
    <w:rsid w:val="00E07ACD"/>
    <w:rsid w:val="00E1091D"/>
    <w:rsid w:val="00E115B0"/>
    <w:rsid w:val="00E11F36"/>
    <w:rsid w:val="00E20F08"/>
    <w:rsid w:val="00E224AD"/>
    <w:rsid w:val="00E242CC"/>
    <w:rsid w:val="00E26301"/>
    <w:rsid w:val="00E2764C"/>
    <w:rsid w:val="00E310FA"/>
    <w:rsid w:val="00E33B88"/>
    <w:rsid w:val="00E34E5E"/>
    <w:rsid w:val="00E403B1"/>
    <w:rsid w:val="00E42597"/>
    <w:rsid w:val="00E4335E"/>
    <w:rsid w:val="00E43B85"/>
    <w:rsid w:val="00E52C12"/>
    <w:rsid w:val="00E5356B"/>
    <w:rsid w:val="00E53F48"/>
    <w:rsid w:val="00E55C0F"/>
    <w:rsid w:val="00E55F59"/>
    <w:rsid w:val="00E57617"/>
    <w:rsid w:val="00E57691"/>
    <w:rsid w:val="00E57CDD"/>
    <w:rsid w:val="00E6136C"/>
    <w:rsid w:val="00E620CA"/>
    <w:rsid w:val="00E63542"/>
    <w:rsid w:val="00E67D14"/>
    <w:rsid w:val="00E762FD"/>
    <w:rsid w:val="00E76F9A"/>
    <w:rsid w:val="00E7795A"/>
    <w:rsid w:val="00E8139F"/>
    <w:rsid w:val="00E868EE"/>
    <w:rsid w:val="00E930BB"/>
    <w:rsid w:val="00E955C7"/>
    <w:rsid w:val="00E959D5"/>
    <w:rsid w:val="00E962A3"/>
    <w:rsid w:val="00EA227E"/>
    <w:rsid w:val="00EA29B3"/>
    <w:rsid w:val="00EA3EB8"/>
    <w:rsid w:val="00EB23E3"/>
    <w:rsid w:val="00EB24B7"/>
    <w:rsid w:val="00EB54D0"/>
    <w:rsid w:val="00EB78E0"/>
    <w:rsid w:val="00EB7ACE"/>
    <w:rsid w:val="00EC013F"/>
    <w:rsid w:val="00EC053C"/>
    <w:rsid w:val="00EC2355"/>
    <w:rsid w:val="00EC5931"/>
    <w:rsid w:val="00ED096E"/>
    <w:rsid w:val="00ED4146"/>
    <w:rsid w:val="00ED42EE"/>
    <w:rsid w:val="00EE0284"/>
    <w:rsid w:val="00EE03F1"/>
    <w:rsid w:val="00EE07F1"/>
    <w:rsid w:val="00EE099D"/>
    <w:rsid w:val="00EE2109"/>
    <w:rsid w:val="00EE2636"/>
    <w:rsid w:val="00EE3145"/>
    <w:rsid w:val="00EE3FB4"/>
    <w:rsid w:val="00EE44BF"/>
    <w:rsid w:val="00EE49CF"/>
    <w:rsid w:val="00EE5082"/>
    <w:rsid w:val="00EE588D"/>
    <w:rsid w:val="00EF041D"/>
    <w:rsid w:val="00EF0FFF"/>
    <w:rsid w:val="00EF10AA"/>
    <w:rsid w:val="00EF17DC"/>
    <w:rsid w:val="00EF1C5C"/>
    <w:rsid w:val="00EF1CF0"/>
    <w:rsid w:val="00EF5A30"/>
    <w:rsid w:val="00EF771E"/>
    <w:rsid w:val="00F02714"/>
    <w:rsid w:val="00F1119E"/>
    <w:rsid w:val="00F11EE8"/>
    <w:rsid w:val="00F14647"/>
    <w:rsid w:val="00F15711"/>
    <w:rsid w:val="00F16906"/>
    <w:rsid w:val="00F2261D"/>
    <w:rsid w:val="00F24A6A"/>
    <w:rsid w:val="00F27376"/>
    <w:rsid w:val="00F30585"/>
    <w:rsid w:val="00F31CA8"/>
    <w:rsid w:val="00F3292B"/>
    <w:rsid w:val="00F33BC7"/>
    <w:rsid w:val="00F35752"/>
    <w:rsid w:val="00F37146"/>
    <w:rsid w:val="00F41CD2"/>
    <w:rsid w:val="00F42534"/>
    <w:rsid w:val="00F43C2E"/>
    <w:rsid w:val="00F45608"/>
    <w:rsid w:val="00F464CA"/>
    <w:rsid w:val="00F545B8"/>
    <w:rsid w:val="00F54CEB"/>
    <w:rsid w:val="00F54DC2"/>
    <w:rsid w:val="00F56756"/>
    <w:rsid w:val="00F57826"/>
    <w:rsid w:val="00F6001D"/>
    <w:rsid w:val="00F614E7"/>
    <w:rsid w:val="00F61859"/>
    <w:rsid w:val="00F63200"/>
    <w:rsid w:val="00F66E63"/>
    <w:rsid w:val="00F67992"/>
    <w:rsid w:val="00F7178B"/>
    <w:rsid w:val="00F7589D"/>
    <w:rsid w:val="00F83900"/>
    <w:rsid w:val="00F855EE"/>
    <w:rsid w:val="00F86B1B"/>
    <w:rsid w:val="00F86B76"/>
    <w:rsid w:val="00F912AB"/>
    <w:rsid w:val="00F91BDF"/>
    <w:rsid w:val="00F92800"/>
    <w:rsid w:val="00F94F40"/>
    <w:rsid w:val="00F95892"/>
    <w:rsid w:val="00F95BC5"/>
    <w:rsid w:val="00F95E97"/>
    <w:rsid w:val="00F9609A"/>
    <w:rsid w:val="00F97AA9"/>
    <w:rsid w:val="00F97BCE"/>
    <w:rsid w:val="00FA0410"/>
    <w:rsid w:val="00FA2B82"/>
    <w:rsid w:val="00FB1011"/>
    <w:rsid w:val="00FB1E6E"/>
    <w:rsid w:val="00FB2919"/>
    <w:rsid w:val="00FB2BAE"/>
    <w:rsid w:val="00FB6FC0"/>
    <w:rsid w:val="00FB77CE"/>
    <w:rsid w:val="00FC01C4"/>
    <w:rsid w:val="00FC0B1F"/>
    <w:rsid w:val="00FC14A2"/>
    <w:rsid w:val="00FC66B2"/>
    <w:rsid w:val="00FC7591"/>
    <w:rsid w:val="00FD1057"/>
    <w:rsid w:val="00FD27FA"/>
    <w:rsid w:val="00FD30C2"/>
    <w:rsid w:val="00FD4291"/>
    <w:rsid w:val="00FE1785"/>
    <w:rsid w:val="00FE1A30"/>
    <w:rsid w:val="00FF188B"/>
    <w:rsid w:val="00FF4F7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B75"/>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D09BF"/>
    <w:rPr>
      <w:rFonts w:cs="Times New Roman"/>
      <w:color w:val="0000FF"/>
      <w:u w:val="single"/>
    </w:rPr>
  </w:style>
  <w:style w:type="character" w:customStyle="1" w:styleId="name">
    <w:name w:val="name"/>
    <w:basedOn w:val="DefaultParagraphFont"/>
    <w:uiPriority w:val="99"/>
    <w:rsid w:val="00A16305"/>
    <w:rPr>
      <w:rFonts w:cs="Times New Roman"/>
    </w:rPr>
  </w:style>
  <w:style w:type="character" w:customStyle="1" w:styleId="contrib-degrees">
    <w:name w:val="contrib-degrees"/>
    <w:basedOn w:val="DefaultParagraphFont"/>
    <w:uiPriority w:val="99"/>
    <w:rsid w:val="00A16305"/>
    <w:rPr>
      <w:rFonts w:cs="Times New Roman"/>
    </w:rPr>
  </w:style>
  <w:style w:type="character" w:customStyle="1" w:styleId="slug-vol2">
    <w:name w:val="slug-vol2"/>
    <w:basedOn w:val="DefaultParagraphFont"/>
    <w:uiPriority w:val="99"/>
    <w:rsid w:val="00A16305"/>
    <w:rPr>
      <w:rFonts w:cs="Times New Roman"/>
    </w:rPr>
  </w:style>
  <w:style w:type="character" w:customStyle="1" w:styleId="slug-pages3">
    <w:name w:val="slug-pages3"/>
    <w:basedOn w:val="DefaultParagraphFont"/>
    <w:uiPriority w:val="99"/>
    <w:rsid w:val="00A16305"/>
    <w:rPr>
      <w:rFonts w:cs="Times New Roman"/>
      <w:b/>
      <w:bCs/>
    </w:rPr>
  </w:style>
</w:styles>
</file>

<file path=word/webSettings.xml><?xml version="1.0" encoding="utf-8"?>
<w:webSettings xmlns:r="http://schemas.openxmlformats.org/officeDocument/2006/relationships" xmlns:w="http://schemas.openxmlformats.org/wordprocessingml/2006/main">
  <w:divs>
    <w:div w:id="1748765049">
      <w:marLeft w:val="0"/>
      <w:marRight w:val="0"/>
      <w:marTop w:val="0"/>
      <w:marBottom w:val="0"/>
      <w:divBdr>
        <w:top w:val="none" w:sz="0" w:space="0" w:color="auto"/>
        <w:left w:val="none" w:sz="0" w:space="0" w:color="auto"/>
        <w:bottom w:val="none" w:sz="0" w:space="0" w:color="auto"/>
        <w:right w:val="none" w:sz="0" w:space="0" w:color="auto"/>
      </w:divBdr>
      <w:divsChild>
        <w:div w:id="1748765047">
          <w:marLeft w:val="0"/>
          <w:marRight w:val="0"/>
          <w:marTop w:val="0"/>
          <w:marBottom w:val="0"/>
          <w:divBdr>
            <w:top w:val="none" w:sz="0" w:space="0" w:color="auto"/>
            <w:left w:val="none" w:sz="0" w:space="0" w:color="auto"/>
            <w:bottom w:val="none" w:sz="0" w:space="0" w:color="auto"/>
            <w:right w:val="none" w:sz="0" w:space="0" w:color="auto"/>
          </w:divBdr>
          <w:divsChild>
            <w:div w:id="1748765050">
              <w:marLeft w:val="0"/>
              <w:marRight w:val="0"/>
              <w:marTop w:val="0"/>
              <w:marBottom w:val="0"/>
              <w:divBdr>
                <w:top w:val="none" w:sz="0" w:space="0" w:color="auto"/>
                <w:left w:val="none" w:sz="0" w:space="0" w:color="auto"/>
                <w:bottom w:val="none" w:sz="0" w:space="0" w:color="auto"/>
                <w:right w:val="none" w:sz="0" w:space="0" w:color="auto"/>
              </w:divBdr>
              <w:divsChild>
                <w:div w:id="1748765055">
                  <w:marLeft w:val="0"/>
                  <w:marRight w:val="0"/>
                  <w:marTop w:val="0"/>
                  <w:marBottom w:val="0"/>
                  <w:divBdr>
                    <w:top w:val="none" w:sz="0" w:space="0" w:color="auto"/>
                    <w:left w:val="none" w:sz="0" w:space="0" w:color="auto"/>
                    <w:bottom w:val="none" w:sz="0" w:space="0" w:color="auto"/>
                    <w:right w:val="none" w:sz="0" w:space="0" w:color="auto"/>
                  </w:divBdr>
                  <w:divsChild>
                    <w:div w:id="174876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765052">
      <w:marLeft w:val="0"/>
      <w:marRight w:val="0"/>
      <w:marTop w:val="0"/>
      <w:marBottom w:val="0"/>
      <w:divBdr>
        <w:top w:val="none" w:sz="0" w:space="0" w:color="auto"/>
        <w:left w:val="none" w:sz="0" w:space="0" w:color="auto"/>
        <w:bottom w:val="none" w:sz="0" w:space="0" w:color="auto"/>
        <w:right w:val="none" w:sz="0" w:space="0" w:color="auto"/>
      </w:divBdr>
      <w:divsChild>
        <w:div w:id="1748765046">
          <w:marLeft w:val="0"/>
          <w:marRight w:val="0"/>
          <w:marTop w:val="0"/>
          <w:marBottom w:val="0"/>
          <w:divBdr>
            <w:top w:val="none" w:sz="0" w:space="0" w:color="auto"/>
            <w:left w:val="none" w:sz="0" w:space="0" w:color="auto"/>
            <w:bottom w:val="none" w:sz="0" w:space="0" w:color="auto"/>
            <w:right w:val="none" w:sz="0" w:space="0" w:color="auto"/>
          </w:divBdr>
          <w:divsChild>
            <w:div w:id="1748765051">
              <w:marLeft w:val="0"/>
              <w:marRight w:val="0"/>
              <w:marTop w:val="0"/>
              <w:marBottom w:val="0"/>
              <w:divBdr>
                <w:top w:val="none" w:sz="0" w:space="0" w:color="auto"/>
                <w:left w:val="none" w:sz="0" w:space="0" w:color="auto"/>
                <w:bottom w:val="none" w:sz="0" w:space="0" w:color="auto"/>
                <w:right w:val="none" w:sz="0" w:space="0" w:color="auto"/>
              </w:divBdr>
              <w:divsChild>
                <w:div w:id="1748765048">
                  <w:marLeft w:val="0"/>
                  <w:marRight w:val="0"/>
                  <w:marTop w:val="0"/>
                  <w:marBottom w:val="0"/>
                  <w:divBdr>
                    <w:top w:val="none" w:sz="0" w:space="0" w:color="auto"/>
                    <w:left w:val="none" w:sz="0" w:space="0" w:color="auto"/>
                    <w:bottom w:val="none" w:sz="0" w:space="0" w:color="auto"/>
                    <w:right w:val="none" w:sz="0" w:space="0" w:color="auto"/>
                  </w:divBdr>
                  <w:divsChild>
                    <w:div w:id="174876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TotalTime>
  <Pages>1</Pages>
  <Words>280</Words>
  <Characters>1599</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Abdul Barakat</dc:creator>
  <cp:keywords/>
  <dc:description/>
  <cp:lastModifiedBy>Abdul Barakat</cp:lastModifiedBy>
  <cp:revision>3</cp:revision>
  <cp:lastPrinted>2014-01-15T08:10:00Z</cp:lastPrinted>
  <dcterms:created xsi:type="dcterms:W3CDTF">2016-06-03T12:05:00Z</dcterms:created>
  <dcterms:modified xsi:type="dcterms:W3CDTF">2016-06-03T12:18:00Z</dcterms:modified>
</cp:coreProperties>
</file>