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9FC90" w14:textId="19124801" w:rsidR="00141340" w:rsidRPr="004F7DF3" w:rsidRDefault="00141340" w:rsidP="00141340">
      <w:pPr>
        <w:pStyle w:val="Ttulo"/>
        <w:rPr>
          <w:b/>
          <w:lang w:val="en-US"/>
        </w:rPr>
      </w:pPr>
      <w:bookmarkStart w:id="0" w:name="_Hlk129596913"/>
      <w:r w:rsidRPr="004F7DF3">
        <w:rPr>
          <w:b/>
          <w:lang w:val="en-US"/>
        </w:rPr>
        <w:t>MSCA Postdoctoral Fellowship – HORIZON-MSCA-PF-202</w:t>
      </w:r>
      <w:r w:rsidR="000C0A2C">
        <w:rPr>
          <w:b/>
          <w:lang w:val="en-US"/>
        </w:rPr>
        <w:t>4</w:t>
      </w:r>
    </w:p>
    <w:p w14:paraId="58BAE9AB" w14:textId="77777777" w:rsidR="00141340" w:rsidRPr="000E4444" w:rsidRDefault="00141340" w:rsidP="000E4444">
      <w:pPr>
        <w:pStyle w:val="Ttulo"/>
        <w:rPr>
          <w:b/>
          <w:lang w:val="en-US"/>
        </w:rPr>
      </w:pPr>
      <w:r w:rsidRPr="004F7DF3">
        <w:rPr>
          <w:b/>
          <w:lang w:val="en-US"/>
        </w:rPr>
        <w:t>Expression of Interest template</w:t>
      </w:r>
    </w:p>
    <w:bookmarkEnd w:id="0"/>
    <w:p w14:paraId="15A3184B" w14:textId="77777777" w:rsidR="00141340" w:rsidRPr="004F7DF3" w:rsidRDefault="00141340" w:rsidP="00141340">
      <w:pPr>
        <w:pStyle w:val="Ttulo1"/>
        <w:rPr>
          <w:lang w:val="en-US"/>
        </w:rPr>
      </w:pPr>
      <w:r w:rsidRPr="004F7DF3">
        <w:rPr>
          <w:lang w:val="en-US"/>
        </w:rPr>
        <w:t>Eligibility Criteria</w:t>
      </w:r>
    </w:p>
    <w:p w14:paraId="2CE7C08D" w14:textId="77777777" w:rsidR="00141340" w:rsidRDefault="00141340" w:rsidP="0014134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1"/>
          <w:szCs w:val="21"/>
          <w:lang w:val="en-US"/>
        </w:rPr>
      </w:pPr>
    </w:p>
    <w:tbl>
      <w:tblPr>
        <w:tblW w:w="836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3934"/>
        <w:gridCol w:w="3544"/>
      </w:tblGrid>
      <w:tr w:rsidR="00CC55C2" w:rsidRPr="00CC55C2" w14:paraId="05C30414" w14:textId="77777777" w:rsidTr="00CC55C2">
        <w:trPr>
          <w:trHeight w:val="244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A9C1" w14:textId="77777777" w:rsidR="002B53B6" w:rsidRPr="002B53B6" w:rsidRDefault="002B53B6" w:rsidP="002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C7245C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  <w:t>European Postdoctoral Fellowships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CAAFB2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  <w:t>Global Postdoctoral Fellowships</w:t>
            </w:r>
          </w:p>
        </w:tc>
      </w:tr>
      <w:tr w:rsidR="002B53B6" w:rsidRPr="00876955" w14:paraId="40FAE921" w14:textId="77777777" w:rsidTr="00CC55C2">
        <w:trPr>
          <w:trHeight w:val="45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2086" w14:textId="77777777" w:rsidR="002B53B6" w:rsidRPr="002B53B6" w:rsidRDefault="002B53B6" w:rsidP="002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  <w:t>General</w:t>
            </w:r>
          </w:p>
        </w:tc>
        <w:tc>
          <w:tcPr>
            <w:tcW w:w="7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836E" w14:textId="12C520D6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All domains of research and technological development are eligible for funding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br/>
              <w:t xml:space="preserve">• Supported fellows should have a 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Ph.D. degree at the time of the deadline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for applications. Applicants who have 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successfully defended their doctoral thesis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but who have not yet formally been awarded the doctoral degree will also be considered eligible to apply. 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br/>
              <w:t>• At the call deadline, supported researchers must have a</w:t>
            </w:r>
            <w:r w:rsidRPr="002B53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PT"/>
              </w:rPr>
              <w:t xml:space="preserve"> maximum of </w:t>
            </w:r>
            <w:r w:rsidR="00E96E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PT"/>
              </w:rPr>
              <w:t>8</w:t>
            </w:r>
            <w:r w:rsidRPr="002B53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PT"/>
              </w:rPr>
              <w:t xml:space="preserve"> years full-time equivalent experience in research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, measured from the date that the researcher was in a possession of a doctoral degree and certified by appropriate documents </w:t>
            </w:r>
            <w:r w:rsidRP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(</w:t>
            </w:r>
            <w:r w:rsidRPr="002C39D2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en-US" w:eastAsia="pt-PT"/>
              </w:rPr>
              <w:t xml:space="preserve">support tool </w:t>
            </w:r>
            <w:r w:rsidR="00BA72AB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en-US" w:eastAsia="pt-PT"/>
              </w:rPr>
              <w:t>on our website</w:t>
            </w:r>
            <w:r w:rsidRP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).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</w:t>
            </w:r>
            <w:r w:rsid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Y</w:t>
            </w:r>
            <w:r w:rsidR="00BF4DEB" w:rsidRP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ears of experience outside research and career breaks will not count towards the above maximum, nor will years of experience in research in third countries, for nationals or long-term residents of EU Member States or Horizon Europe Associated Countries who wish to reintegrate to Europe</w:t>
            </w:r>
            <w:r w:rsidR="002C39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.</w:t>
            </w:r>
          </w:p>
        </w:tc>
      </w:tr>
      <w:tr w:rsidR="002B53B6" w:rsidRPr="00876955" w14:paraId="4B6FA9AB" w14:textId="77777777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6C7B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E31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876955" w14:paraId="3842F0B3" w14:textId="77777777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E3FC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EC5F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876955" w14:paraId="73BA89A0" w14:textId="77777777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C3FD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AD43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876955" w14:paraId="3699392A" w14:textId="77777777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B85C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859A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876955" w14:paraId="5487FE51" w14:textId="77777777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E064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37E4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876955" w14:paraId="3F262E4B" w14:textId="77777777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720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171A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876955" w14:paraId="2B9FE9C0" w14:textId="77777777" w:rsidTr="00CC55C2">
        <w:trPr>
          <w:trHeight w:val="1413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00C" w14:textId="77777777" w:rsidR="002B53B6" w:rsidRPr="002B53B6" w:rsidRDefault="002B53B6" w:rsidP="002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  <w:t xml:space="preserve">Mobility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B366D2B" w14:textId="7E71DB3E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  <w:t xml:space="preserve">Applicants must not have resided or carried out 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their main activity (work, studies, etc.) in the 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 xml:space="preserve">country of the </w:t>
            </w:r>
            <w:r w:rsidR="00352A9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b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eneficiary for more than 12 months in the 36 months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immediately before the call deadline.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206D82D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Applicants must not have</w:t>
            </w:r>
            <w:r w:rsid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resided or carried out his/her main activity (work, studies, etc.) in the </w:t>
            </w:r>
            <w:r w:rsidRPr="002C39D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country of the associated partner hosting the outgoing phase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for more than 12 months in the 36 months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immediately before the call deadline.</w:t>
            </w:r>
          </w:p>
        </w:tc>
      </w:tr>
      <w:tr w:rsidR="002B53B6" w:rsidRPr="00876955" w14:paraId="38965485" w14:textId="77777777" w:rsidTr="00CC55C2">
        <w:trPr>
          <w:trHeight w:val="844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3574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80A7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Supported researchers can be of any nationality. However, researchers going to a third country (‘Global Postdoctoral Fellowship) or researchers who wish to reintegrate to Europe, must be </w:t>
            </w:r>
            <w:r w:rsidRPr="002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t-PT"/>
              </w:rPr>
              <w:t>nationals or long-term residents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of EU Member States or Horizon Europe Associated Countries.</w:t>
            </w:r>
          </w:p>
        </w:tc>
      </w:tr>
      <w:tr w:rsidR="002B53B6" w:rsidRPr="00876955" w14:paraId="7FF68DC5" w14:textId="77777777" w:rsidTr="00CC55C2">
        <w:trPr>
          <w:trHeight w:val="457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4196" w14:textId="77777777"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1E70" w14:textId="3AEABBA0" w:rsidR="002B53B6" w:rsidRPr="002B53B6" w:rsidRDefault="00352A9D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</w:pPr>
            <w:r w:rsidRPr="00352A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Resubmissions: please note that under the MSCA Postdoctoral Fellowships 2024 call, proposals involving the same recruiting </w:t>
            </w:r>
            <w:proofErr w:type="spellStart"/>
            <w:r w:rsidRPr="00352A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organisation</w:t>
            </w:r>
            <w:proofErr w:type="spellEnd"/>
            <w:r w:rsidRPr="00352A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(and for Global Postdoctoral Fellowships also the associated partner hosting the outgoing phase) and individual researcher submitted for the MSCA Postdoctoral Fellowships 2023 call and having received a score of less than </w:t>
            </w:r>
            <w:r w:rsidRPr="00352A9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eastAsia="pt-PT"/>
              </w:rPr>
              <w:t>70% must not be resubmitted</w:t>
            </w:r>
            <w:r w:rsidRPr="00352A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.</w:t>
            </w:r>
          </w:p>
        </w:tc>
      </w:tr>
    </w:tbl>
    <w:p w14:paraId="30A9ABAA" w14:textId="77777777" w:rsidR="002B53B6" w:rsidRDefault="002B53B6" w:rsidP="0014134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1"/>
          <w:szCs w:val="21"/>
          <w:lang w:val="en-US"/>
        </w:rPr>
      </w:pPr>
    </w:p>
    <w:p w14:paraId="782B5E37" w14:textId="77777777" w:rsidR="00A70971" w:rsidRPr="004F7DF3" w:rsidRDefault="00A70971" w:rsidP="0014134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1"/>
          <w:szCs w:val="21"/>
          <w:lang w:val="en-US"/>
        </w:rPr>
      </w:pPr>
    </w:p>
    <w:p w14:paraId="32CA4C6F" w14:textId="77777777" w:rsidR="00141340" w:rsidRPr="004F7DF3" w:rsidRDefault="004F7DF3" w:rsidP="004F7DF3">
      <w:pPr>
        <w:pStyle w:val="Ttulo1"/>
        <w:numPr>
          <w:ilvl w:val="0"/>
          <w:numId w:val="2"/>
        </w:numPr>
        <w:rPr>
          <w:lang w:val="en-US"/>
        </w:rPr>
      </w:pPr>
      <w:r w:rsidRPr="004F7DF3">
        <w:rPr>
          <w:lang w:val="en-US"/>
        </w:rPr>
        <w:t>APPLICANT DETAILS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141340" w:rsidRPr="004F7DF3" w14:paraId="00306C07" w14:textId="77777777" w:rsidTr="00141340">
        <w:tc>
          <w:tcPr>
            <w:tcW w:w="1980" w:type="dxa"/>
          </w:tcPr>
          <w:p w14:paraId="15E2F9E5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Email</w:t>
            </w:r>
          </w:p>
        </w:tc>
        <w:tc>
          <w:tcPr>
            <w:tcW w:w="6662" w:type="dxa"/>
          </w:tcPr>
          <w:p w14:paraId="3F99892D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4F7DF3" w14:paraId="3B82A412" w14:textId="77777777" w:rsidTr="00141340">
        <w:tc>
          <w:tcPr>
            <w:tcW w:w="1980" w:type="dxa"/>
          </w:tcPr>
          <w:p w14:paraId="5CACF280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Skype</w:t>
            </w:r>
          </w:p>
        </w:tc>
        <w:tc>
          <w:tcPr>
            <w:tcW w:w="6662" w:type="dxa"/>
          </w:tcPr>
          <w:p w14:paraId="71E00DE9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4F7DF3" w14:paraId="2E08BB3B" w14:textId="77777777" w:rsidTr="00141340">
        <w:tc>
          <w:tcPr>
            <w:tcW w:w="1980" w:type="dxa"/>
          </w:tcPr>
          <w:p w14:paraId="1DDD2D45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ORCID-ID</w:t>
            </w:r>
          </w:p>
        </w:tc>
        <w:tc>
          <w:tcPr>
            <w:tcW w:w="6662" w:type="dxa"/>
          </w:tcPr>
          <w:p w14:paraId="491E64AA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876955" w14:paraId="2E7D1EB7" w14:textId="77777777" w:rsidTr="00141340">
        <w:tc>
          <w:tcPr>
            <w:tcW w:w="1980" w:type="dxa"/>
          </w:tcPr>
          <w:p w14:paraId="2003885F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Google Scholar or Scopus ID</w:t>
            </w:r>
          </w:p>
        </w:tc>
        <w:tc>
          <w:tcPr>
            <w:tcW w:w="6662" w:type="dxa"/>
          </w:tcPr>
          <w:p w14:paraId="4293785B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4F7DF3" w14:paraId="28915EA8" w14:textId="77777777" w:rsidTr="00141340">
        <w:tc>
          <w:tcPr>
            <w:tcW w:w="1980" w:type="dxa"/>
          </w:tcPr>
          <w:p w14:paraId="11101C4A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Current h-index</w:t>
            </w:r>
          </w:p>
        </w:tc>
        <w:tc>
          <w:tcPr>
            <w:tcW w:w="6662" w:type="dxa"/>
          </w:tcPr>
          <w:p w14:paraId="3219F323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</w:tbl>
    <w:p w14:paraId="6BE91DCF" w14:textId="77777777" w:rsidR="00141340" w:rsidRDefault="00141340" w:rsidP="0014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E79"/>
          <w:lang w:val="en-US"/>
        </w:rPr>
      </w:pPr>
    </w:p>
    <w:p w14:paraId="75AE3B11" w14:textId="77777777" w:rsidR="00A70971" w:rsidRPr="004F7DF3" w:rsidRDefault="00A70971" w:rsidP="0014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E79"/>
          <w:lang w:val="en-US"/>
        </w:rPr>
      </w:pPr>
    </w:p>
    <w:p w14:paraId="381CFA7B" w14:textId="77777777" w:rsidR="00141340" w:rsidRPr="004F7DF3" w:rsidRDefault="00141340" w:rsidP="0014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lang w:val="en-US"/>
        </w:rPr>
      </w:pPr>
      <w:r w:rsidRPr="004F7DF3">
        <w:rPr>
          <w:rFonts w:cstheme="minorHAnsi"/>
          <w:b/>
          <w:bCs/>
          <w:color w:val="000000" w:themeColor="text1"/>
          <w:lang w:val="en-US"/>
        </w:rPr>
        <w:t>MSCA-PF panel (please indicate with an 'X' - one panel only)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7933"/>
        <w:gridCol w:w="709"/>
      </w:tblGrid>
      <w:tr w:rsidR="00141340" w:rsidRPr="00876955" w14:paraId="0183C7AB" w14:textId="77777777" w:rsidTr="004F7DF3">
        <w:tc>
          <w:tcPr>
            <w:tcW w:w="7933" w:type="dxa"/>
          </w:tcPr>
          <w:p w14:paraId="4AC20B89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European Fellowship </w:t>
            </w:r>
            <w:r w:rsidRPr="004F7DF3">
              <w:rPr>
                <w:rFonts w:cstheme="minorHAnsi"/>
                <w:color w:val="000000" w:themeColor="text1"/>
                <w:lang w:val="en-US"/>
              </w:rPr>
              <w:t>– i.e. coming to Europe from any country in the world or moving within Europe</w:t>
            </w:r>
          </w:p>
          <w:p w14:paraId="11417238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709" w:type="dxa"/>
          </w:tcPr>
          <w:p w14:paraId="16C793F4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876955" w14:paraId="6D6179EE" w14:textId="77777777" w:rsidTr="004F7DF3">
        <w:tc>
          <w:tcPr>
            <w:tcW w:w="7933" w:type="dxa"/>
          </w:tcPr>
          <w:p w14:paraId="378F9E4C" w14:textId="3CE0841F" w:rsidR="00141340" w:rsidRPr="004F7DF3" w:rsidRDefault="000E4444" w:rsidP="000E44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0E4444">
              <w:rPr>
                <w:rFonts w:cstheme="minorHAnsi"/>
                <w:b/>
                <w:bCs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8E4CDD5" wp14:editId="7CB9691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618490</wp:posOffset>
                      </wp:positionV>
                      <wp:extent cx="4352925" cy="314325"/>
                      <wp:effectExtent l="0" t="0" r="28575" b="28575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64468" w14:textId="77777777" w:rsidR="000E4444" w:rsidRDefault="000E4444"/>
                                <w:p w14:paraId="41CB080C" w14:textId="77777777" w:rsidR="000E4444" w:rsidRDefault="000E4444">
                                  <w:proofErr w:type="spellStart"/>
                                  <w:r>
                                    <w:t>d.fçds</w:t>
                                  </w:r>
                                  <w:proofErr w:type="spellEnd"/>
                                  <w:r>
                                    <w:t>,</w:t>
                                  </w:r>
                                </w:p>
                                <w:p w14:paraId="25008C07" w14:textId="77777777" w:rsidR="000E4444" w:rsidRDefault="000E4444"/>
                                <w:p w14:paraId="2108AFF4" w14:textId="77777777" w:rsidR="000E4444" w:rsidRDefault="000E4444"/>
                                <w:p w14:paraId="6552DB16" w14:textId="77777777" w:rsidR="000E4444" w:rsidRDefault="000E4444"/>
                                <w:p w14:paraId="36ABC4B8" w14:textId="77777777" w:rsidR="000E4444" w:rsidRDefault="000E4444">
                                  <w:proofErr w:type="spellStart"/>
                                  <w:r>
                                    <w:t>sf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4CD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6pt;margin-top:48.7pt;width:342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">
                      <v:textbox>
                        <w:txbxContent>
                          <w:p w14:paraId="0A964468" w14:textId="77777777" w:rsidR="000E4444" w:rsidRDefault="000E4444"/>
                          <w:p w14:paraId="41CB080C" w14:textId="77777777" w:rsidR="000E4444" w:rsidRDefault="000E4444">
                            <w:proofErr w:type="spellStart"/>
                            <w:r>
                              <w:t>d.fçds</w:t>
                            </w:r>
                            <w:proofErr w:type="spellEnd"/>
                            <w:r>
                              <w:t>,</w:t>
                            </w:r>
                          </w:p>
                          <w:p w14:paraId="25008C07" w14:textId="77777777" w:rsidR="000E4444" w:rsidRDefault="000E4444"/>
                          <w:p w14:paraId="2108AFF4" w14:textId="77777777" w:rsidR="000E4444" w:rsidRDefault="000E4444"/>
                          <w:p w14:paraId="6552DB16" w14:textId="77777777" w:rsidR="000E4444" w:rsidRDefault="000E4444"/>
                          <w:p w14:paraId="36ABC4B8" w14:textId="77777777" w:rsidR="000E4444" w:rsidRDefault="000E4444">
                            <w:proofErr w:type="spellStart"/>
                            <w:r>
                              <w:t>sf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1340"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Global Fellowship </w:t>
            </w:r>
            <w:r w:rsidR="00141340" w:rsidRPr="004F7DF3">
              <w:rPr>
                <w:rFonts w:cstheme="minorHAnsi"/>
                <w:color w:val="000000" w:themeColor="text1"/>
                <w:lang w:val="en-US"/>
              </w:rPr>
              <w:t xml:space="preserve">– i.e. </w:t>
            </w:r>
            <w:r w:rsidR="00E96E49">
              <w:rPr>
                <w:rFonts w:cstheme="minorHAnsi"/>
                <w:color w:val="000000" w:themeColor="text1"/>
                <w:lang w:val="en-US"/>
              </w:rPr>
              <w:t xml:space="preserve">(for European nationals) </w:t>
            </w:r>
            <w:r w:rsidR="00141340" w:rsidRPr="004F7DF3">
              <w:rPr>
                <w:rFonts w:cstheme="minorHAnsi"/>
                <w:color w:val="000000" w:themeColor="text1"/>
                <w:lang w:val="en-US"/>
              </w:rPr>
              <w:t>outside EU Member States and Horizon Europe Associated Countries</w:t>
            </w:r>
            <w:r w:rsidR="004F7DF3" w:rsidRPr="004F7DF3">
              <w:rPr>
                <w:rFonts w:ascii="SegoeUI,Italic" w:hAnsi="SegoeUI,Italic" w:cs="SegoeUI,Italic"/>
                <w:i/>
                <w:iCs/>
                <w:color w:val="1F4E79"/>
                <w:sz w:val="23"/>
                <w:szCs w:val="23"/>
                <w:lang w:val="en-US"/>
              </w:rPr>
              <w:t xml:space="preserve"> </w:t>
            </w:r>
            <w:r w:rsidR="004F7DF3" w:rsidRPr="004F7DF3">
              <w:rPr>
                <w:rFonts w:ascii="SegoeUI,Italic" w:hAnsi="SegoeUI,Italic" w:cs="SegoeUI,Italic"/>
                <w:i/>
                <w:iCs/>
                <w:color w:val="1F4E79"/>
                <w:sz w:val="23"/>
                <w:szCs w:val="23"/>
                <w:lang w:val="en-US"/>
              </w:rPr>
              <w:br/>
            </w:r>
            <w:r w:rsidR="004F7DF3" w:rsidRPr="004F7DF3">
              <w:rPr>
                <w:rFonts w:ascii="SegoeUI,Italic" w:hAnsi="SegoeUI,Italic" w:cs="SegoeUI,Italic"/>
                <w:i/>
                <w:iCs/>
                <w:color w:val="000000" w:themeColor="text1"/>
                <w:lang w:val="en-US"/>
              </w:rPr>
              <w:t>**</w:t>
            </w:r>
            <w:r w:rsidR="004F7DF3" w:rsidRPr="004F7DF3">
              <w:rPr>
                <w:rFonts w:cstheme="minorHAnsi"/>
                <w:i/>
                <w:iCs/>
                <w:color w:val="000000" w:themeColor="text1"/>
                <w:lang w:val="en-US"/>
              </w:rPr>
              <w:t>If intending to apply for the Global Fellowship, state the name of the institution and country:</w:t>
            </w:r>
          </w:p>
        </w:tc>
        <w:tc>
          <w:tcPr>
            <w:tcW w:w="709" w:type="dxa"/>
          </w:tcPr>
          <w:p w14:paraId="76A685A1" w14:textId="77777777"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</w:tbl>
    <w:p w14:paraId="4F8F96D2" w14:textId="77777777" w:rsidR="00141340" w:rsidRPr="004F7DF3" w:rsidRDefault="00141340" w:rsidP="0014134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1F4E79"/>
          <w:sz w:val="23"/>
          <w:szCs w:val="23"/>
          <w:lang w:val="en-US"/>
        </w:rPr>
      </w:pPr>
    </w:p>
    <w:p w14:paraId="5299DDC4" w14:textId="77777777" w:rsidR="004F7DF3" w:rsidRPr="004F7DF3" w:rsidRDefault="004F7DF3" w:rsidP="000E4444">
      <w:pPr>
        <w:spacing w:after="0"/>
        <w:rPr>
          <w:b/>
          <w:lang w:val="en-US"/>
        </w:rPr>
      </w:pPr>
      <w:r w:rsidRPr="004F7DF3">
        <w:rPr>
          <w:b/>
          <w:lang w:val="en-US"/>
        </w:rPr>
        <w:t>Place of activity / place of residence (previous 5 years)</w:t>
      </w:r>
    </w:p>
    <w:p w14:paraId="73DD7C1F" w14:textId="08944CCA" w:rsidR="00141340" w:rsidRPr="004F7DF3" w:rsidRDefault="004F7DF3" w:rsidP="000E4444">
      <w:pPr>
        <w:spacing w:after="0"/>
        <w:rPr>
          <w:lang w:val="en-US"/>
        </w:rPr>
      </w:pPr>
      <w:r w:rsidRPr="004F7DF3">
        <w:rPr>
          <w:lang w:val="en-US"/>
        </w:rPr>
        <w:t>Indicate the period(s) and the country/countries in which you have legally resided and/or had your main activity (work, status, etc.) during the last 5 years. Please fill in this section without gaps, up until the call deadline (</w:t>
      </w:r>
      <w:r w:rsidR="00A2486C">
        <w:rPr>
          <w:lang w:val="en-US"/>
        </w:rPr>
        <w:t>09</w:t>
      </w:r>
      <w:r w:rsidRPr="004F7DF3">
        <w:rPr>
          <w:lang w:val="en-US"/>
        </w:rPr>
        <w:t>.202</w:t>
      </w:r>
      <w:r w:rsidR="00352A9D">
        <w:rPr>
          <w:lang w:val="en-US"/>
        </w:rPr>
        <w:t>4</w:t>
      </w:r>
      <w:r w:rsidRPr="004F7DF3">
        <w:rPr>
          <w:lang w:val="en-US"/>
        </w:rPr>
        <w:t>).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F7DF3" w:rsidRPr="004F7DF3" w14:paraId="0901DA6C" w14:textId="77777777" w:rsidTr="004F7DF3">
        <w:tc>
          <w:tcPr>
            <w:tcW w:w="2831" w:type="dxa"/>
          </w:tcPr>
          <w:p w14:paraId="12EF9BE3" w14:textId="77777777" w:rsidR="004F7DF3" w:rsidRPr="004F7DF3" w:rsidRDefault="004F7DF3" w:rsidP="004F7DF3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Location, Country</w:t>
            </w:r>
          </w:p>
        </w:tc>
        <w:tc>
          <w:tcPr>
            <w:tcW w:w="2831" w:type="dxa"/>
          </w:tcPr>
          <w:p w14:paraId="0D3C193A" w14:textId="77777777" w:rsidR="004F7DF3" w:rsidRPr="004F7DF3" w:rsidRDefault="004F7DF3" w:rsidP="004F7DF3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Period from</w:t>
            </w:r>
          </w:p>
        </w:tc>
        <w:tc>
          <w:tcPr>
            <w:tcW w:w="2832" w:type="dxa"/>
          </w:tcPr>
          <w:p w14:paraId="55A07DAB" w14:textId="77777777" w:rsidR="004F7DF3" w:rsidRPr="004F7DF3" w:rsidRDefault="004F7DF3" w:rsidP="004F7DF3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Period to</w:t>
            </w:r>
          </w:p>
        </w:tc>
      </w:tr>
      <w:tr w:rsidR="004F7DF3" w:rsidRPr="004F7DF3" w14:paraId="334FAB78" w14:textId="77777777" w:rsidTr="004F7DF3">
        <w:tc>
          <w:tcPr>
            <w:tcW w:w="2831" w:type="dxa"/>
          </w:tcPr>
          <w:p w14:paraId="272517C9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14:paraId="550E367C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14:paraId="1D4D234B" w14:textId="77777777" w:rsidR="004F7DF3" w:rsidRPr="004F7DF3" w:rsidRDefault="004F7DF3" w:rsidP="004F7DF3">
            <w:pPr>
              <w:rPr>
                <w:lang w:val="en-US"/>
              </w:rPr>
            </w:pPr>
          </w:p>
        </w:tc>
      </w:tr>
      <w:tr w:rsidR="004F7DF3" w:rsidRPr="004F7DF3" w14:paraId="07E1BC30" w14:textId="77777777" w:rsidTr="004F7DF3">
        <w:tc>
          <w:tcPr>
            <w:tcW w:w="2831" w:type="dxa"/>
          </w:tcPr>
          <w:p w14:paraId="1271EF6A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14:paraId="37FA80A9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14:paraId="2026B45B" w14:textId="77777777" w:rsidR="004F7DF3" w:rsidRPr="004F7DF3" w:rsidRDefault="004F7DF3" w:rsidP="004F7DF3">
            <w:pPr>
              <w:rPr>
                <w:lang w:val="en-US"/>
              </w:rPr>
            </w:pPr>
          </w:p>
        </w:tc>
      </w:tr>
      <w:tr w:rsidR="004F7DF3" w:rsidRPr="004F7DF3" w14:paraId="61201989" w14:textId="77777777" w:rsidTr="004F7DF3">
        <w:tc>
          <w:tcPr>
            <w:tcW w:w="2831" w:type="dxa"/>
          </w:tcPr>
          <w:p w14:paraId="79FD2898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14:paraId="000B410A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14:paraId="4ACACCD0" w14:textId="77777777" w:rsidR="004F7DF3" w:rsidRPr="004F7DF3" w:rsidRDefault="004F7DF3" w:rsidP="004F7DF3">
            <w:pPr>
              <w:rPr>
                <w:lang w:val="en-US"/>
              </w:rPr>
            </w:pPr>
          </w:p>
        </w:tc>
      </w:tr>
      <w:tr w:rsidR="004F7DF3" w:rsidRPr="004F7DF3" w14:paraId="01A8B3F3" w14:textId="77777777" w:rsidTr="004F7DF3">
        <w:tc>
          <w:tcPr>
            <w:tcW w:w="2831" w:type="dxa"/>
          </w:tcPr>
          <w:p w14:paraId="2780794F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14:paraId="06BA8BB1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14:paraId="3D8DBD6C" w14:textId="77777777" w:rsidR="004F7DF3" w:rsidRPr="004F7DF3" w:rsidRDefault="004F7DF3" w:rsidP="004F7DF3">
            <w:pPr>
              <w:rPr>
                <w:lang w:val="en-US"/>
              </w:rPr>
            </w:pPr>
          </w:p>
        </w:tc>
      </w:tr>
      <w:tr w:rsidR="004F7DF3" w:rsidRPr="004F7DF3" w14:paraId="160029A7" w14:textId="77777777" w:rsidTr="004F7DF3">
        <w:tc>
          <w:tcPr>
            <w:tcW w:w="2831" w:type="dxa"/>
          </w:tcPr>
          <w:p w14:paraId="400C3157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14:paraId="2ECDBC10" w14:textId="77777777"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14:paraId="25B46E82" w14:textId="77777777" w:rsidR="004F7DF3" w:rsidRPr="004F7DF3" w:rsidRDefault="004F7DF3" w:rsidP="004F7DF3">
            <w:pPr>
              <w:rPr>
                <w:lang w:val="en-US"/>
              </w:rPr>
            </w:pPr>
          </w:p>
        </w:tc>
      </w:tr>
    </w:tbl>
    <w:p w14:paraId="1F4A9687" w14:textId="77777777" w:rsidR="00A70971" w:rsidRDefault="00A70971" w:rsidP="00A70971">
      <w:pPr>
        <w:rPr>
          <w:lang w:val="en-US"/>
        </w:rPr>
      </w:pPr>
    </w:p>
    <w:p w14:paraId="0B7D8EFD" w14:textId="77777777" w:rsidR="004F7DF3" w:rsidRPr="004F7DF3" w:rsidRDefault="004F7DF3" w:rsidP="004F7DF3">
      <w:pPr>
        <w:pStyle w:val="Ttulo2"/>
        <w:rPr>
          <w:b/>
          <w:lang w:val="en-US"/>
        </w:rPr>
      </w:pPr>
      <w:r w:rsidRPr="004F7DF3">
        <w:rPr>
          <w:b/>
          <w:lang w:val="en-US"/>
        </w:rPr>
        <w:t>Applicant cv</w:t>
      </w:r>
    </w:p>
    <w:p w14:paraId="6AE3407F" w14:textId="77777777" w:rsidR="004F7DF3" w:rsidRPr="004F7DF3" w:rsidRDefault="004F7DF3" w:rsidP="004F7DF3">
      <w:pPr>
        <w:rPr>
          <w:lang w:val="en-US"/>
        </w:rPr>
      </w:pPr>
      <w:r w:rsidRPr="004F7DF3">
        <w:rPr>
          <w:lang w:val="en-US"/>
        </w:rPr>
        <w:t>Please provide a recent copy of your CV. The CV should be limited to a maximum of 5 pages and should include the standard academic and research record. Any research career gaps and/or unconventional paths should be clearly explained so that this can be fairly assessed. The CV should include information on:</w:t>
      </w:r>
    </w:p>
    <w:p w14:paraId="2B2E3802" w14:textId="77777777"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Publications in peer-reviewed scientific journals, peer-reviewed conference proceedings and/or monographs</w:t>
      </w:r>
      <w:r w:rsidR="000E4444">
        <w:rPr>
          <w:lang w:val="en-US"/>
        </w:rPr>
        <w:t xml:space="preserve"> </w:t>
      </w:r>
      <w:r w:rsidRPr="004F7DF3">
        <w:rPr>
          <w:lang w:val="en-US"/>
        </w:rPr>
        <w:t>of their respective research fields, indicating also the number of citations (excluding self-citations)</w:t>
      </w:r>
    </w:p>
    <w:p w14:paraId="27275F8C" w14:textId="77777777"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Granted patent(s)</w:t>
      </w:r>
    </w:p>
    <w:p w14:paraId="2C8947E4" w14:textId="77777777"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Research monographs, chapters in collective volumes and other</w:t>
      </w:r>
    </w:p>
    <w:p w14:paraId="2997BAFD" w14:textId="77777777"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Invited presentations to peer-reviewed, internationally established conferences and/or international advanced schools</w:t>
      </w:r>
    </w:p>
    <w:p w14:paraId="3CED487D" w14:textId="77777777"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proofErr w:type="spellStart"/>
      <w:r w:rsidRPr="004F7DF3">
        <w:rPr>
          <w:lang w:val="en-US"/>
        </w:rPr>
        <w:t>Organisation</w:t>
      </w:r>
      <w:proofErr w:type="spellEnd"/>
      <w:r w:rsidRPr="004F7DF3">
        <w:rPr>
          <w:lang w:val="en-US"/>
        </w:rPr>
        <w:t xml:space="preserve"> of International conferences in your field(s) of research, including membership in the steering and/or </w:t>
      </w:r>
      <w:proofErr w:type="spellStart"/>
      <w:r w:rsidRPr="004F7DF3">
        <w:rPr>
          <w:lang w:val="en-US"/>
        </w:rPr>
        <w:t>programme</w:t>
      </w:r>
      <w:proofErr w:type="spellEnd"/>
      <w:r w:rsidRPr="004F7DF3">
        <w:rPr>
          <w:lang w:val="en-US"/>
        </w:rPr>
        <w:t xml:space="preserve"> committee</w:t>
      </w:r>
    </w:p>
    <w:p w14:paraId="7602AF4F" w14:textId="77777777"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Examples of participation in industrial innovation</w:t>
      </w:r>
    </w:p>
    <w:p w14:paraId="600C69FA" w14:textId="77777777"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Prizes and awards</w:t>
      </w:r>
    </w:p>
    <w:p w14:paraId="574A7476" w14:textId="77777777"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Funding received, in the applicants own name</w:t>
      </w:r>
    </w:p>
    <w:p w14:paraId="5E62A822" w14:textId="77777777" w:rsid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Supervising and mentoring activities</w:t>
      </w:r>
    </w:p>
    <w:p w14:paraId="09D91551" w14:textId="77777777" w:rsidR="004F7DF3" w:rsidRDefault="004F7DF3" w:rsidP="004F7DF3">
      <w:pPr>
        <w:pStyle w:val="Ttulo1"/>
        <w:numPr>
          <w:ilvl w:val="0"/>
          <w:numId w:val="2"/>
        </w:numPr>
        <w:rPr>
          <w:lang w:val="en-US"/>
        </w:rPr>
      </w:pPr>
      <w:r w:rsidRPr="004F7DF3">
        <w:rPr>
          <w:lang w:val="en-US"/>
        </w:rPr>
        <w:lastRenderedPageBreak/>
        <w:t>EXPERTISE &amp; RESEARCH PROPOSAL</w:t>
      </w:r>
    </w:p>
    <w:p w14:paraId="68138CA8" w14:textId="77777777" w:rsidR="00CC55C2" w:rsidRDefault="00CC55C2" w:rsidP="000E4444">
      <w:pPr>
        <w:spacing w:after="0"/>
        <w:rPr>
          <w:lang w:val="en-US"/>
        </w:rPr>
      </w:pPr>
    </w:p>
    <w:p w14:paraId="5107E6C4" w14:textId="77777777" w:rsidR="004F7DF3" w:rsidRDefault="004F7DF3" w:rsidP="000E4444">
      <w:pPr>
        <w:spacing w:after="0"/>
        <w:rPr>
          <w:lang w:val="en-US"/>
        </w:rPr>
      </w:pPr>
      <w:r w:rsidRPr="004F7DF3">
        <w:rPr>
          <w:lang w:val="en-US"/>
        </w:rPr>
        <w:t xml:space="preserve">Provisional </w:t>
      </w:r>
      <w:r w:rsidRPr="000E4444">
        <w:rPr>
          <w:b/>
          <w:lang w:val="en-US"/>
        </w:rPr>
        <w:t>title</w:t>
      </w:r>
      <w:r w:rsidRPr="004F7DF3">
        <w:rPr>
          <w:lang w:val="en-US"/>
        </w:rPr>
        <w:t xml:space="preserve"> of the proposed research project</w:t>
      </w:r>
      <w:r w:rsidR="00DC2A01">
        <w:rPr>
          <w:lang w:val="en-US"/>
        </w:rPr>
        <w:t xml:space="preserve"> (</w:t>
      </w:r>
      <w:r w:rsidR="00DC2A01" w:rsidRPr="00A70971">
        <w:rPr>
          <w:color w:val="000000"/>
          <w:lang w:val="en-US"/>
        </w:rPr>
        <w:t>200 characters)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7DF3" w:rsidRPr="00876955" w14:paraId="4D32D347" w14:textId="77777777" w:rsidTr="004F7DF3">
        <w:tc>
          <w:tcPr>
            <w:tcW w:w="8494" w:type="dxa"/>
          </w:tcPr>
          <w:p w14:paraId="372CCFF6" w14:textId="77777777" w:rsidR="004F7DF3" w:rsidRDefault="004F7DF3" w:rsidP="000E4444">
            <w:pPr>
              <w:rPr>
                <w:lang w:val="en-US"/>
              </w:rPr>
            </w:pPr>
          </w:p>
        </w:tc>
      </w:tr>
    </w:tbl>
    <w:p w14:paraId="31E02C80" w14:textId="77777777" w:rsidR="004F7DF3" w:rsidRDefault="000E4444" w:rsidP="000E4444">
      <w:pPr>
        <w:spacing w:after="0"/>
        <w:rPr>
          <w:lang w:val="en-US"/>
        </w:rPr>
      </w:pPr>
      <w:r w:rsidRPr="000E4444">
        <w:rPr>
          <w:b/>
          <w:lang w:val="en-US"/>
        </w:rPr>
        <w:t>Acronym</w:t>
      </w:r>
      <w:r w:rsidRPr="000E4444">
        <w:rPr>
          <w:lang w:val="en-US"/>
        </w:rPr>
        <w:t xml:space="preserve"> </w:t>
      </w:r>
      <w:r>
        <w:rPr>
          <w:lang w:val="en-US"/>
        </w:rPr>
        <w:t>(</w:t>
      </w:r>
      <w:r w:rsidRPr="000E4444">
        <w:rPr>
          <w:lang w:val="en-US"/>
        </w:rPr>
        <w:t xml:space="preserve">should be memorable, short, easy to pronounce, and easy to </w:t>
      </w:r>
      <w:r w:rsidR="0013725A" w:rsidRPr="000E4444">
        <w:rPr>
          <w:lang w:val="en-US"/>
        </w:rPr>
        <w:t>remember</w:t>
      </w:r>
      <w:r w:rsidR="0013725A">
        <w:rPr>
          <w:lang w:val="en-US"/>
        </w:rPr>
        <w:t>) (</w:t>
      </w:r>
      <w:r>
        <w:rPr>
          <w:lang w:val="en-US"/>
        </w:rPr>
        <w:t>optional)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4444" w:rsidRPr="00876955" w14:paraId="339C5897" w14:textId="77777777" w:rsidTr="000E4444">
        <w:tc>
          <w:tcPr>
            <w:tcW w:w="8494" w:type="dxa"/>
          </w:tcPr>
          <w:p w14:paraId="0017FEF3" w14:textId="77777777" w:rsidR="000E4444" w:rsidRDefault="000E4444" w:rsidP="000E4444">
            <w:pPr>
              <w:rPr>
                <w:lang w:val="en-US"/>
              </w:rPr>
            </w:pPr>
          </w:p>
        </w:tc>
      </w:tr>
    </w:tbl>
    <w:p w14:paraId="0FFF680F" w14:textId="77777777" w:rsidR="00DC2A01" w:rsidRDefault="00DC2A01" w:rsidP="000E4444">
      <w:pPr>
        <w:spacing w:after="0"/>
        <w:rPr>
          <w:lang w:val="en-US"/>
        </w:rPr>
      </w:pPr>
      <w:r w:rsidRPr="00DC2A01">
        <w:rPr>
          <w:lang w:val="en-US"/>
        </w:rPr>
        <w:t xml:space="preserve">Short </w:t>
      </w:r>
      <w:r w:rsidRPr="000E4444">
        <w:rPr>
          <w:b/>
          <w:lang w:val="en-US"/>
        </w:rPr>
        <w:t>abstract</w:t>
      </w:r>
      <w:r w:rsidRPr="00DC2A01">
        <w:rPr>
          <w:lang w:val="en-US"/>
        </w:rPr>
        <w:t xml:space="preserve"> of the proposed research project (200</w:t>
      </w:r>
      <w:r>
        <w:rPr>
          <w:lang w:val="en-US"/>
        </w:rPr>
        <w:t>0</w:t>
      </w:r>
      <w:r w:rsidRPr="00DC2A01">
        <w:rPr>
          <w:lang w:val="en-US"/>
        </w:rPr>
        <w:t xml:space="preserve"> characters)</w:t>
      </w:r>
    </w:p>
    <w:tbl>
      <w:tblPr>
        <w:tblStyle w:val="TabelacomGrelha"/>
        <w:tblW w:w="8687" w:type="dxa"/>
        <w:tblLook w:val="04A0" w:firstRow="1" w:lastRow="0" w:firstColumn="1" w:lastColumn="0" w:noHBand="0" w:noVBand="1"/>
      </w:tblPr>
      <w:tblGrid>
        <w:gridCol w:w="8687"/>
      </w:tblGrid>
      <w:tr w:rsidR="00DC2A01" w:rsidRPr="00876955" w14:paraId="01B73650" w14:textId="77777777" w:rsidTr="000E4444">
        <w:trPr>
          <w:trHeight w:val="4611"/>
        </w:trPr>
        <w:tc>
          <w:tcPr>
            <w:tcW w:w="8687" w:type="dxa"/>
          </w:tcPr>
          <w:p w14:paraId="5447C856" w14:textId="77777777" w:rsidR="0013725A" w:rsidRDefault="0013725A" w:rsidP="00DC2A01">
            <w:pPr>
              <w:rPr>
                <w:lang w:val="en-US"/>
              </w:rPr>
            </w:pPr>
            <w:r>
              <w:rPr>
                <w:lang w:val="en-US"/>
              </w:rPr>
              <w:t>(Please substitute this text for the abstract information)</w:t>
            </w:r>
          </w:p>
          <w:p w14:paraId="60DD709E" w14:textId="77777777" w:rsidR="00DC2A01" w:rsidRPr="00DC2A01" w:rsidRDefault="00DC2A01" w:rsidP="00DC2A01">
            <w:pPr>
              <w:rPr>
                <w:lang w:val="en-US"/>
              </w:rPr>
            </w:pPr>
            <w:r>
              <w:rPr>
                <w:lang w:val="en-US"/>
              </w:rPr>
              <w:t xml:space="preserve">Some tips </w:t>
            </w:r>
          </w:p>
          <w:p w14:paraId="2A365463" w14:textId="77777777" w:rsid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Not conventional abstract (out of the box)</w:t>
            </w:r>
          </w:p>
          <w:p w14:paraId="01501E87" w14:textId="77777777" w:rsidR="00DC2A01" w:rsidRP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 w:rsidRPr="00DC2A01">
              <w:rPr>
                <w:lang w:val="en-US"/>
              </w:rPr>
              <w:t xml:space="preserve">Should be concise </w:t>
            </w:r>
          </w:p>
          <w:p w14:paraId="79AFDC3C" w14:textId="77777777" w:rsidR="00DC2A01" w:rsidRP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 w:rsidRPr="00DC2A01">
              <w:rPr>
                <w:lang w:val="en-US"/>
              </w:rPr>
              <w:t xml:space="preserve">Reflect the whole proposal including the expected impact </w:t>
            </w:r>
          </w:p>
          <w:p w14:paraId="6AA0D6AB" w14:textId="77777777" w:rsidR="00DC2A01" w:rsidRP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 w:rsidRPr="00DC2A01">
              <w:rPr>
                <w:lang w:val="en-US"/>
              </w:rPr>
              <w:t xml:space="preserve">Identify precise &amp; concrete objectives for the whole proposal, not just the research </w:t>
            </w:r>
          </w:p>
          <w:p w14:paraId="375840A7" w14:textId="77777777" w:rsidR="00DC2A01" w:rsidRP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 w:rsidRPr="00DC2A01">
              <w:rPr>
                <w:lang w:val="en-US"/>
              </w:rPr>
              <w:t>Provide enough technical/research information to help an evaluator with knowledge of the field to select it</w:t>
            </w:r>
          </w:p>
          <w:p w14:paraId="4FB51B09" w14:textId="77777777" w:rsidR="00DC2A01" w:rsidRDefault="00DC2A01" w:rsidP="00DC2A01">
            <w:pPr>
              <w:rPr>
                <w:lang w:val="en-US"/>
              </w:rPr>
            </w:pPr>
          </w:p>
          <w:p w14:paraId="71DB1656" w14:textId="77777777" w:rsidR="00DC2A01" w:rsidRDefault="00DC2A01" w:rsidP="00DC2A01">
            <w:pPr>
              <w:rPr>
                <w:lang w:val="en-US"/>
              </w:rPr>
            </w:pPr>
            <w:r>
              <w:rPr>
                <w:lang w:val="en-US"/>
              </w:rPr>
              <w:t>Some questions that</w:t>
            </w:r>
            <w:r w:rsidR="000E4444">
              <w:rPr>
                <w:lang w:val="en-US"/>
              </w:rPr>
              <w:t xml:space="preserve"> you might want to answer…</w:t>
            </w:r>
            <w:r>
              <w:rPr>
                <w:lang w:val="en-US"/>
              </w:rPr>
              <w:t xml:space="preserve"> </w:t>
            </w:r>
          </w:p>
          <w:p w14:paraId="7CF4DAEC" w14:textId="77777777" w:rsidR="00DC2A01" w:rsidRPr="00DC2A01" w:rsidRDefault="00DC2A01" w:rsidP="00DC2A01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DC2A01">
              <w:rPr>
                <w:lang w:val="en-US"/>
              </w:rPr>
              <w:t xml:space="preserve">1. What problem are you trying to solve? </w:t>
            </w:r>
          </w:p>
          <w:p w14:paraId="587F8F56" w14:textId="77777777" w:rsidR="00DC2A01" w:rsidRP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>2. Is it a European priority?</w:t>
            </w:r>
          </w:p>
          <w:p w14:paraId="30AABCF8" w14:textId="77777777" w:rsidR="00DC2A01" w:rsidRP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 xml:space="preserve">3. Is the solution already available? (product, service, transfer) </w:t>
            </w:r>
          </w:p>
          <w:p w14:paraId="2120510F" w14:textId="77777777" w:rsidR="00DC2A01" w:rsidRP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 xml:space="preserve">4. Why now? (What would happen if we did not do this now?) </w:t>
            </w:r>
          </w:p>
          <w:p w14:paraId="6FD2738E" w14:textId="77777777" w:rsidR="00DC2A01" w:rsidRP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 xml:space="preserve">5. Why you? (Are you the best person to do this work?) </w:t>
            </w:r>
          </w:p>
          <w:p w14:paraId="77A7F6E2" w14:textId="77777777" w:rsid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>6. How is your research related to the various stakeholders in this circle?</w:t>
            </w:r>
            <w:r>
              <w:rPr>
                <w:lang w:val="en-US"/>
              </w:rPr>
              <w:t>]</w:t>
            </w:r>
          </w:p>
        </w:tc>
      </w:tr>
    </w:tbl>
    <w:p w14:paraId="6CAB586D" w14:textId="77777777" w:rsidR="003D1E4D" w:rsidRDefault="003D1E4D" w:rsidP="004F7DF3">
      <w:pPr>
        <w:rPr>
          <w:b/>
          <w:lang w:val="en-US"/>
        </w:rPr>
      </w:pPr>
    </w:p>
    <w:p w14:paraId="046C44BD" w14:textId="77777777" w:rsidR="00DC2A01" w:rsidRDefault="00DC2A01" w:rsidP="004F7DF3">
      <w:pPr>
        <w:rPr>
          <w:b/>
          <w:lang w:val="en-US"/>
        </w:rPr>
      </w:pPr>
      <w:r w:rsidRPr="00DC2A01">
        <w:rPr>
          <w:b/>
          <w:lang w:val="en-US"/>
        </w:rPr>
        <w:t>Areas of Expertise / Research Interest (please indicate with 'X' all which apply)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33"/>
        <w:gridCol w:w="561"/>
      </w:tblGrid>
      <w:tr w:rsidR="00DC2A01" w:rsidRPr="00876955" w14:paraId="4F57DDD5" w14:textId="77777777" w:rsidTr="00DC2A01">
        <w:tc>
          <w:tcPr>
            <w:tcW w:w="7933" w:type="dxa"/>
          </w:tcPr>
          <w:p w14:paraId="4895C9DF" w14:textId="5C71D74D" w:rsidR="00DC2A01" w:rsidRDefault="003740CE" w:rsidP="004F7DF3">
            <w:pPr>
              <w:rPr>
                <w:lang w:val="en-US"/>
              </w:rPr>
            </w:pPr>
            <w:r>
              <w:rPr>
                <w:b/>
                <w:u w:val="single"/>
                <w:lang w:val="en-US"/>
              </w:rPr>
              <w:t>**</w:t>
            </w:r>
            <w:r w:rsidR="0013725A" w:rsidRPr="007E49DA">
              <w:rPr>
                <w:b/>
                <w:u w:val="single"/>
                <w:lang w:val="en-US"/>
              </w:rPr>
              <w:t>Energy, Environment and Comfort</w:t>
            </w:r>
            <w:r w:rsidR="0013725A" w:rsidRPr="007E49DA">
              <w:rPr>
                <w:lang w:val="en-US"/>
              </w:rPr>
              <w:t xml:space="preserve"> (</w:t>
            </w:r>
            <w:r w:rsidR="00C45BF2" w:rsidRPr="00A70971">
              <w:rPr>
                <w:lang w:val="en-US"/>
              </w:rPr>
              <w:t>Energy efficiency and indoor air quality;</w:t>
            </w:r>
            <w:r w:rsidR="00C45BF2" w:rsidRPr="007E49DA">
              <w:rPr>
                <w:lang w:val="en-US"/>
              </w:rPr>
              <w:t xml:space="preserve"> </w:t>
            </w:r>
            <w:r w:rsidR="00C45BF2" w:rsidRPr="00A70971">
              <w:rPr>
                <w:lang w:val="en-US"/>
              </w:rPr>
              <w:t>industrial ecology</w:t>
            </w:r>
            <w:r w:rsidR="00C45BF2" w:rsidRPr="007E49DA">
              <w:rPr>
                <w:lang w:val="en-US"/>
              </w:rPr>
              <w:t xml:space="preserve">, </w:t>
            </w:r>
            <w:r w:rsidR="002055A7">
              <w:rPr>
                <w:lang w:val="en-US"/>
              </w:rPr>
              <w:t xml:space="preserve">LCA, </w:t>
            </w:r>
            <w:r w:rsidR="00C45BF2" w:rsidRPr="007E49DA">
              <w:rPr>
                <w:lang w:val="en-US"/>
              </w:rPr>
              <w:t>sustainable mobility; wind engineering and industrial aerodynamics)</w:t>
            </w:r>
          </w:p>
          <w:p w14:paraId="08581C10" w14:textId="77777777" w:rsidR="00352A9D" w:rsidRDefault="00352A9D" w:rsidP="004F7DF3">
            <w:pPr>
              <w:rPr>
                <w:lang w:val="en-US"/>
              </w:rPr>
            </w:pPr>
          </w:p>
          <w:p w14:paraId="356E473B" w14:textId="19F6408D" w:rsidR="00A70971" w:rsidRPr="00A70971" w:rsidRDefault="00876955" w:rsidP="00A70971">
            <w:pPr>
              <w:rPr>
                <w:lang w:val="en-US"/>
              </w:rPr>
            </w:pPr>
            <w:hyperlink r:id="rId8" w:history="1">
              <w:r w:rsidR="00A70971" w:rsidRPr="00A70971">
                <w:rPr>
                  <w:rStyle w:val="Hiperligao"/>
                  <w:lang w:val="en-US"/>
                </w:rPr>
                <w:t xml:space="preserve">CIE - Center for Industrial </w:t>
              </w:r>
              <w:r w:rsidR="00A70971" w:rsidRPr="00A70971">
                <w:rPr>
                  <w:rStyle w:val="Hiperligao"/>
                  <w:lang w:val="en-US"/>
                </w:rPr>
                <w:t>E</w:t>
              </w:r>
              <w:r w:rsidR="00A70971" w:rsidRPr="00A70971">
                <w:rPr>
                  <w:rStyle w:val="Hiperligao"/>
                  <w:lang w:val="en-US"/>
                </w:rPr>
                <w:t>cology</w:t>
              </w:r>
            </w:hyperlink>
          </w:p>
          <w:p w14:paraId="62AF6664" w14:textId="549DA33D" w:rsidR="00A70971" w:rsidRPr="00A70971" w:rsidRDefault="00876955" w:rsidP="00A70971">
            <w:pPr>
              <w:rPr>
                <w:lang w:val="en-US"/>
              </w:rPr>
            </w:pPr>
            <w:r>
              <w:fldChar w:fldCharType="begin"/>
            </w:r>
            <w:r w:rsidRPr="00876955">
              <w:rPr>
                <w:lang w:val="en-US"/>
              </w:rPr>
              <w:instrText>HYPERLINK "https://www.uc.pt/en/adai/csbe/"</w:instrText>
            </w:r>
            <w:r>
              <w:fldChar w:fldCharType="separate"/>
            </w:r>
            <w:r w:rsidR="00A70971" w:rsidRPr="00A70971">
              <w:rPr>
                <w:rStyle w:val="Hiperligao"/>
                <w:lang w:val="en-US"/>
              </w:rPr>
              <w:t>CSBE - Center for Sustainability of the Built Env</w:t>
            </w:r>
            <w:bookmarkStart w:id="1" w:name="_GoBack"/>
            <w:bookmarkEnd w:id="1"/>
            <w:r w:rsidR="00A70971" w:rsidRPr="00A70971">
              <w:rPr>
                <w:rStyle w:val="Hiperligao"/>
                <w:lang w:val="en-US"/>
              </w:rPr>
              <w:t>i</w:t>
            </w:r>
            <w:r w:rsidR="00A70971" w:rsidRPr="00A70971">
              <w:rPr>
                <w:rStyle w:val="Hiperligao"/>
                <w:lang w:val="en-US"/>
              </w:rPr>
              <w:t>ronment</w:t>
            </w:r>
            <w:r>
              <w:rPr>
                <w:rStyle w:val="Hiperligao"/>
                <w:lang w:val="en-US"/>
              </w:rPr>
              <w:fldChar w:fldCharType="end"/>
            </w:r>
          </w:p>
          <w:p w14:paraId="7DF800DC" w14:textId="77777777" w:rsidR="00A70971" w:rsidRPr="007E49DA" w:rsidRDefault="00A70971" w:rsidP="004F7DF3">
            <w:pPr>
              <w:rPr>
                <w:lang w:val="en-US"/>
              </w:rPr>
            </w:pPr>
          </w:p>
        </w:tc>
        <w:tc>
          <w:tcPr>
            <w:tcW w:w="561" w:type="dxa"/>
          </w:tcPr>
          <w:p w14:paraId="2E4605C3" w14:textId="77777777" w:rsidR="00DC2A01" w:rsidRDefault="00DC2A01" w:rsidP="004F7DF3">
            <w:pPr>
              <w:rPr>
                <w:b/>
                <w:lang w:val="en-US"/>
              </w:rPr>
            </w:pPr>
          </w:p>
        </w:tc>
      </w:tr>
      <w:tr w:rsidR="00DC2A01" w:rsidRPr="00876955" w14:paraId="48C56865" w14:textId="77777777" w:rsidTr="00DC2A01">
        <w:tc>
          <w:tcPr>
            <w:tcW w:w="7933" w:type="dxa"/>
          </w:tcPr>
          <w:p w14:paraId="78E625F8" w14:textId="0A891BCE" w:rsidR="00DC2A01" w:rsidRDefault="003740CE" w:rsidP="004F7DF3">
            <w:pPr>
              <w:rPr>
                <w:lang w:val="en-US"/>
              </w:rPr>
            </w:pPr>
            <w:r w:rsidRPr="00A70971">
              <w:rPr>
                <w:b/>
                <w:u w:val="single"/>
                <w:lang w:val="en-US"/>
              </w:rPr>
              <w:t>**</w:t>
            </w:r>
            <w:r w:rsidR="00C45BF2" w:rsidRPr="00A70971">
              <w:rPr>
                <w:b/>
                <w:u w:val="single"/>
                <w:lang w:val="en-US"/>
              </w:rPr>
              <w:t xml:space="preserve">Forest Fires and </w:t>
            </w:r>
            <w:proofErr w:type="spellStart"/>
            <w:r w:rsidR="00C45BF2" w:rsidRPr="00A70971">
              <w:rPr>
                <w:b/>
                <w:u w:val="single"/>
                <w:lang w:val="en-US"/>
              </w:rPr>
              <w:t>Detonics</w:t>
            </w:r>
            <w:proofErr w:type="spellEnd"/>
            <w:r w:rsidR="00C45BF2" w:rsidRPr="007E49DA">
              <w:rPr>
                <w:lang w:val="en-US"/>
              </w:rPr>
              <w:t xml:space="preserve"> (Phenomena related to the occurrence and spread of forest fires; forest fires in the urban-forest interface (IUF); personal safety in the context of forest fires; energy materials; characterization of the detonation of explosive materials; compaction of ceramic materials by the dynamic action of detonation; thermal decomposition of energetic materials)</w:t>
            </w:r>
          </w:p>
          <w:p w14:paraId="48FC6EF3" w14:textId="77777777" w:rsidR="00352A9D" w:rsidRDefault="00352A9D" w:rsidP="004F7DF3">
            <w:pPr>
              <w:rPr>
                <w:lang w:val="en-US"/>
              </w:rPr>
            </w:pPr>
          </w:p>
          <w:p w14:paraId="304B8305" w14:textId="77777777" w:rsidR="00A70971" w:rsidRPr="00A70971" w:rsidRDefault="00876955" w:rsidP="00A70971">
            <w:pPr>
              <w:rPr>
                <w:lang w:val="en-US"/>
              </w:rPr>
            </w:pPr>
            <w:hyperlink r:id="rId9" w:history="1">
              <w:r w:rsidR="00A70971" w:rsidRPr="00A70971">
                <w:rPr>
                  <w:rStyle w:val="Hiperligao"/>
                  <w:lang w:val="en-US"/>
                </w:rPr>
                <w:t>CEIF - Center for Forest Fire Studies</w:t>
              </w:r>
            </w:hyperlink>
          </w:p>
          <w:p w14:paraId="5BEE2E42" w14:textId="77777777" w:rsidR="00A70971" w:rsidRPr="00A70971" w:rsidRDefault="00876955" w:rsidP="00A70971">
            <w:pPr>
              <w:rPr>
                <w:lang w:val="en-US"/>
              </w:rPr>
            </w:pPr>
            <w:hyperlink r:id="rId10" w:history="1">
              <w:r w:rsidR="00A70971" w:rsidRPr="00A70971">
                <w:rPr>
                  <w:rStyle w:val="Hiperligao"/>
                  <w:lang w:val="en-US"/>
                </w:rPr>
                <w:t xml:space="preserve">CED - Center for Energy and </w:t>
              </w:r>
              <w:proofErr w:type="spellStart"/>
              <w:r w:rsidR="00A70971" w:rsidRPr="00A70971">
                <w:rPr>
                  <w:rStyle w:val="Hiperligao"/>
                  <w:lang w:val="en-US"/>
                </w:rPr>
                <w:t>Detonics</w:t>
              </w:r>
              <w:proofErr w:type="spellEnd"/>
            </w:hyperlink>
          </w:p>
          <w:p w14:paraId="5B7172D7" w14:textId="77777777" w:rsidR="00A70971" w:rsidRPr="007E49DA" w:rsidRDefault="00A70971" w:rsidP="004F7DF3">
            <w:pPr>
              <w:rPr>
                <w:lang w:val="en-US"/>
              </w:rPr>
            </w:pPr>
          </w:p>
        </w:tc>
        <w:tc>
          <w:tcPr>
            <w:tcW w:w="561" w:type="dxa"/>
          </w:tcPr>
          <w:p w14:paraId="2A4F8C48" w14:textId="77777777" w:rsidR="00DC2A01" w:rsidRDefault="00DC2A01" w:rsidP="004F7DF3">
            <w:pPr>
              <w:rPr>
                <w:b/>
                <w:lang w:val="en-US"/>
              </w:rPr>
            </w:pPr>
          </w:p>
        </w:tc>
      </w:tr>
    </w:tbl>
    <w:p w14:paraId="5842B40C" w14:textId="237CC317" w:rsidR="00A70971" w:rsidRDefault="00A70971">
      <w:pPr>
        <w:rPr>
          <w:lang w:val="en-US"/>
        </w:rPr>
      </w:pPr>
    </w:p>
    <w:p w14:paraId="04551004" w14:textId="0A6A97C4" w:rsidR="00E96E49" w:rsidRDefault="00E96E49">
      <w:pPr>
        <w:rPr>
          <w:lang w:val="en-US"/>
        </w:rPr>
      </w:pPr>
    </w:p>
    <w:p w14:paraId="364CE643" w14:textId="3F2A6AB0" w:rsidR="00153FDB" w:rsidRDefault="00153FDB">
      <w:pPr>
        <w:rPr>
          <w:lang w:val="en-US"/>
        </w:rPr>
      </w:pPr>
    </w:p>
    <w:sectPr w:rsidR="00153FD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21B1F" w14:textId="77777777" w:rsidR="005415B2" w:rsidRDefault="005415B2" w:rsidP="00141340">
      <w:pPr>
        <w:spacing w:after="0" w:line="240" w:lineRule="auto"/>
      </w:pPr>
      <w:r>
        <w:separator/>
      </w:r>
    </w:p>
  </w:endnote>
  <w:endnote w:type="continuationSeparator" w:id="0">
    <w:p w14:paraId="00D73B5F" w14:textId="77777777" w:rsidR="005415B2" w:rsidRDefault="005415B2" w:rsidP="001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,Itali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,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349125"/>
      <w:docPartObj>
        <w:docPartGallery w:val="Page Numbers (Bottom of Page)"/>
        <w:docPartUnique/>
      </w:docPartObj>
    </w:sdtPr>
    <w:sdtEndPr/>
    <w:sdtContent>
      <w:p w14:paraId="6F14DF34" w14:textId="77777777" w:rsidR="003D1E4D" w:rsidRDefault="003D1E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3B9CA" w14:textId="77777777" w:rsidR="003D1E4D" w:rsidRDefault="003D1E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B4371" w14:textId="77777777" w:rsidR="005415B2" w:rsidRDefault="005415B2" w:rsidP="00141340">
      <w:pPr>
        <w:spacing w:after="0" w:line="240" w:lineRule="auto"/>
      </w:pPr>
      <w:r>
        <w:separator/>
      </w:r>
    </w:p>
  </w:footnote>
  <w:footnote w:type="continuationSeparator" w:id="0">
    <w:p w14:paraId="7C16FD58" w14:textId="77777777" w:rsidR="005415B2" w:rsidRDefault="005415B2" w:rsidP="0014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1"/>
      <w:gridCol w:w="5213"/>
    </w:tblGrid>
    <w:tr w:rsidR="008C2520" w14:paraId="3C9D6939" w14:textId="77777777" w:rsidTr="008C2520">
      <w:tc>
        <w:tcPr>
          <w:tcW w:w="3291" w:type="dxa"/>
          <w:tcBorders>
            <w:bottom w:val="single" w:sz="24" w:space="0" w:color="4472C4" w:themeColor="accent1"/>
          </w:tcBorders>
        </w:tcPr>
        <w:p w14:paraId="724E43B5" w14:textId="77777777" w:rsidR="008C2520" w:rsidRDefault="008C2520" w:rsidP="008C2520">
          <w:r>
            <w:rPr>
              <w:noProof/>
            </w:rPr>
            <w:drawing>
              <wp:inline distT="0" distB="0" distL="0" distR="0" wp14:anchorId="1BBD36A8" wp14:editId="44E67A16">
                <wp:extent cx="1766702" cy="792000"/>
                <wp:effectExtent l="0" t="0" r="508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ai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702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8865A6" w14:textId="77777777" w:rsidR="008C2520" w:rsidRPr="009E1DD5" w:rsidRDefault="008C2520" w:rsidP="008C2520">
          <w:pPr>
            <w:ind w:left="567"/>
            <w:rPr>
              <w:sz w:val="12"/>
              <w:szCs w:val="12"/>
            </w:rPr>
          </w:pPr>
        </w:p>
      </w:tc>
      <w:tc>
        <w:tcPr>
          <w:tcW w:w="5213" w:type="dxa"/>
          <w:tcBorders>
            <w:bottom w:val="single" w:sz="24" w:space="0" w:color="4472C4" w:themeColor="accent1"/>
          </w:tcBorders>
        </w:tcPr>
        <w:p w14:paraId="6EB0648C" w14:textId="77777777" w:rsidR="008C2520" w:rsidRPr="008B45FD" w:rsidRDefault="008C2520" w:rsidP="008C2520">
          <w:pPr>
            <w:rPr>
              <w:rFonts w:cstheme="minorHAnsi"/>
              <w:sz w:val="12"/>
              <w:szCs w:val="12"/>
            </w:rPr>
          </w:pPr>
          <w:r w:rsidRPr="008B45FD">
            <w:rPr>
              <w:rFonts w:cstheme="minorHAnsi"/>
              <w:b/>
              <w:bCs/>
              <w:sz w:val="12"/>
              <w:szCs w:val="12"/>
            </w:rPr>
            <w:t>A</w:t>
          </w:r>
          <w:r w:rsidRPr="008B45FD">
            <w:rPr>
              <w:rFonts w:cstheme="minorHAnsi"/>
              <w:sz w:val="12"/>
              <w:szCs w:val="12"/>
            </w:rPr>
            <w:t xml:space="preserve">ssociação para o </w:t>
          </w:r>
          <w:r w:rsidRPr="008B45FD">
            <w:rPr>
              <w:rFonts w:cstheme="minorHAnsi"/>
              <w:sz w:val="12"/>
              <w:szCs w:val="12"/>
            </w:rPr>
            <w:br/>
          </w:r>
          <w:r w:rsidRPr="008B45FD">
            <w:rPr>
              <w:rFonts w:cstheme="minorHAnsi"/>
              <w:b/>
              <w:bCs/>
              <w:sz w:val="12"/>
              <w:szCs w:val="12"/>
            </w:rPr>
            <w:t>D</w:t>
          </w:r>
          <w:r w:rsidRPr="008B45FD">
            <w:rPr>
              <w:rFonts w:cstheme="minorHAnsi"/>
              <w:sz w:val="12"/>
              <w:szCs w:val="12"/>
            </w:rPr>
            <w:t xml:space="preserve">esenvolvimento da </w:t>
          </w:r>
          <w:r w:rsidRPr="008B45FD">
            <w:rPr>
              <w:rFonts w:cstheme="minorHAnsi"/>
              <w:sz w:val="12"/>
              <w:szCs w:val="12"/>
            </w:rPr>
            <w:br/>
          </w:r>
          <w:r w:rsidRPr="008B45FD">
            <w:rPr>
              <w:rFonts w:cstheme="minorHAnsi"/>
              <w:b/>
              <w:bCs/>
              <w:sz w:val="12"/>
              <w:szCs w:val="12"/>
            </w:rPr>
            <w:t>A</w:t>
          </w:r>
          <w:r w:rsidRPr="008B45FD">
            <w:rPr>
              <w:rFonts w:cstheme="minorHAnsi"/>
              <w:sz w:val="12"/>
              <w:szCs w:val="12"/>
            </w:rPr>
            <w:t xml:space="preserve">erodinâmica </w:t>
          </w:r>
          <w:r w:rsidRPr="008B45FD">
            <w:rPr>
              <w:rFonts w:cstheme="minorHAnsi"/>
              <w:sz w:val="12"/>
              <w:szCs w:val="12"/>
            </w:rPr>
            <w:br/>
          </w:r>
          <w:r w:rsidRPr="008B45FD">
            <w:rPr>
              <w:rFonts w:cstheme="minorHAnsi"/>
              <w:b/>
              <w:bCs/>
              <w:sz w:val="12"/>
              <w:szCs w:val="12"/>
            </w:rPr>
            <w:t>I</w:t>
          </w:r>
          <w:r w:rsidRPr="008B45FD">
            <w:rPr>
              <w:rFonts w:cstheme="minorHAnsi"/>
              <w:sz w:val="12"/>
              <w:szCs w:val="12"/>
            </w:rPr>
            <w:t>ndustrial</w:t>
          </w:r>
        </w:p>
        <w:p w14:paraId="000E4780" w14:textId="77777777" w:rsidR="008C2520" w:rsidRPr="008B45FD" w:rsidRDefault="008C2520" w:rsidP="008C2520">
          <w:pPr>
            <w:ind w:left="91"/>
            <w:rPr>
              <w:rFonts w:cstheme="minorHAnsi"/>
              <w:sz w:val="12"/>
              <w:szCs w:val="12"/>
            </w:rPr>
          </w:pPr>
        </w:p>
        <w:p w14:paraId="3ED997B2" w14:textId="77777777" w:rsidR="008C2520" w:rsidRPr="00587E10" w:rsidRDefault="008C2520" w:rsidP="008C2520">
          <w:pPr>
            <w:rPr>
              <w:noProof/>
              <w:sz w:val="16"/>
              <w:szCs w:val="16"/>
            </w:rPr>
          </w:pPr>
          <w:r w:rsidRPr="008B45FD">
            <w:rPr>
              <w:rFonts w:cstheme="minorHAnsi"/>
              <w:sz w:val="12"/>
              <w:szCs w:val="12"/>
            </w:rPr>
            <w:t xml:space="preserve">Rua Pedro Hispano, nº 12 – 3030-601 Coimbra </w:t>
          </w:r>
          <w:r w:rsidRPr="008B45FD">
            <w:rPr>
              <w:rFonts w:cstheme="minorHAnsi"/>
              <w:sz w:val="12"/>
              <w:szCs w:val="12"/>
            </w:rPr>
            <w:br/>
            <w:t xml:space="preserve"> </w:t>
          </w:r>
          <w:hyperlink r:id="rId2" w:history="1">
            <w:r w:rsidRPr="008B45FD">
              <w:rPr>
                <w:rStyle w:val="Hiperligao"/>
                <w:rFonts w:cstheme="minorHAnsi"/>
                <w:sz w:val="12"/>
                <w:szCs w:val="12"/>
              </w:rPr>
              <w:t>www.uc.pt/adai</w:t>
            </w:r>
          </w:hyperlink>
          <w:r w:rsidRPr="008B45FD">
            <w:rPr>
              <w:rFonts w:cstheme="minorHAnsi"/>
              <w:sz w:val="12"/>
              <w:szCs w:val="12"/>
            </w:rPr>
            <w:t xml:space="preserve"> | </w:t>
          </w:r>
          <w:r>
            <w:rPr>
              <w:rFonts w:cstheme="minorHAnsi"/>
              <w:sz w:val="12"/>
              <w:szCs w:val="12"/>
            </w:rPr>
            <w:t>investigacao</w:t>
          </w:r>
          <w:r w:rsidRPr="008B45FD">
            <w:rPr>
              <w:rFonts w:cstheme="minorHAnsi"/>
              <w:sz w:val="12"/>
              <w:szCs w:val="12"/>
            </w:rPr>
            <w:t>@adai.pt</w:t>
          </w:r>
        </w:p>
      </w:tc>
    </w:tr>
    <w:tr w:rsidR="008C2520" w14:paraId="1C837842" w14:textId="77777777" w:rsidTr="008C2520">
      <w:tc>
        <w:tcPr>
          <w:tcW w:w="3291" w:type="dxa"/>
          <w:tcBorders>
            <w:top w:val="single" w:sz="24" w:space="0" w:color="4472C4" w:themeColor="accent1"/>
            <w:bottom w:val="single" w:sz="24" w:space="0" w:color="4472C4" w:themeColor="accent1"/>
          </w:tcBorders>
        </w:tcPr>
        <w:p w14:paraId="7DDA83D9" w14:textId="77777777" w:rsidR="008C2520" w:rsidRPr="00587E10" w:rsidRDefault="008C2520" w:rsidP="008C2520">
          <w:pPr>
            <w:rPr>
              <w:noProof/>
              <w:sz w:val="20"/>
              <w:szCs w:val="20"/>
            </w:rPr>
          </w:pPr>
        </w:p>
      </w:tc>
      <w:tc>
        <w:tcPr>
          <w:tcW w:w="5213" w:type="dxa"/>
          <w:tcBorders>
            <w:top w:val="single" w:sz="24" w:space="0" w:color="4472C4" w:themeColor="accent1"/>
            <w:bottom w:val="single" w:sz="24" w:space="0" w:color="4472C4" w:themeColor="accent1"/>
          </w:tcBorders>
        </w:tcPr>
        <w:p w14:paraId="43011B5C" w14:textId="77777777" w:rsidR="008C2520" w:rsidRPr="00587E10" w:rsidRDefault="008C2520" w:rsidP="008C2520">
          <w:pPr>
            <w:rPr>
              <w:b/>
              <w:bCs/>
              <w:sz w:val="20"/>
              <w:szCs w:val="20"/>
            </w:rPr>
          </w:pPr>
        </w:p>
      </w:tc>
    </w:tr>
  </w:tbl>
  <w:p w14:paraId="7AA93BAA" w14:textId="77777777" w:rsidR="008C2520" w:rsidRDefault="008C25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A24"/>
    <w:multiLevelType w:val="hybridMultilevel"/>
    <w:tmpl w:val="5EC2C8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6132"/>
    <w:multiLevelType w:val="hybridMultilevel"/>
    <w:tmpl w:val="CD4A0D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487"/>
    <w:multiLevelType w:val="multilevel"/>
    <w:tmpl w:val="475A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809CB"/>
    <w:multiLevelType w:val="hybridMultilevel"/>
    <w:tmpl w:val="A60A5C5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E6F82"/>
    <w:multiLevelType w:val="hybridMultilevel"/>
    <w:tmpl w:val="3BD01E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019A8"/>
    <w:multiLevelType w:val="hybridMultilevel"/>
    <w:tmpl w:val="10981C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923BD"/>
    <w:multiLevelType w:val="hybridMultilevel"/>
    <w:tmpl w:val="278A4CBE"/>
    <w:lvl w:ilvl="0" w:tplc="F9C6D7EC">
      <w:start w:val="9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40"/>
    <w:rsid w:val="000C0A2C"/>
    <w:rsid w:val="000E4444"/>
    <w:rsid w:val="0013725A"/>
    <w:rsid w:val="00141340"/>
    <w:rsid w:val="00153FDB"/>
    <w:rsid w:val="002055A7"/>
    <w:rsid w:val="002B53B6"/>
    <w:rsid w:val="002C39D2"/>
    <w:rsid w:val="002D7D69"/>
    <w:rsid w:val="00352A9D"/>
    <w:rsid w:val="003740CE"/>
    <w:rsid w:val="003D1E4D"/>
    <w:rsid w:val="004F7DF3"/>
    <w:rsid w:val="005415B2"/>
    <w:rsid w:val="005B10B1"/>
    <w:rsid w:val="005F5A9B"/>
    <w:rsid w:val="007E49DA"/>
    <w:rsid w:val="00802318"/>
    <w:rsid w:val="00876955"/>
    <w:rsid w:val="008C2520"/>
    <w:rsid w:val="00953A70"/>
    <w:rsid w:val="00A2486C"/>
    <w:rsid w:val="00A70971"/>
    <w:rsid w:val="00BA72AB"/>
    <w:rsid w:val="00BF4DEB"/>
    <w:rsid w:val="00C3193E"/>
    <w:rsid w:val="00C45BF2"/>
    <w:rsid w:val="00CC55C2"/>
    <w:rsid w:val="00DC2A01"/>
    <w:rsid w:val="00E96E49"/>
    <w:rsid w:val="00F0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1114B7"/>
  <w15:chartTrackingRefBased/>
  <w15:docId w15:val="{63838265-58BA-4EBF-8FF0-FF81154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41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F7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41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1340"/>
  </w:style>
  <w:style w:type="paragraph" w:styleId="Rodap">
    <w:name w:val="footer"/>
    <w:basedOn w:val="Normal"/>
    <w:link w:val="RodapCarter"/>
    <w:uiPriority w:val="99"/>
    <w:unhideWhenUsed/>
    <w:rsid w:val="00141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1340"/>
  </w:style>
  <w:style w:type="character" w:customStyle="1" w:styleId="Ttulo1Carter">
    <w:name w:val="Título 1 Caráter"/>
    <w:basedOn w:val="Tipodeletrapredefinidodopargrafo"/>
    <w:link w:val="Ttulo1"/>
    <w:uiPriority w:val="9"/>
    <w:rsid w:val="0014134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TabelacomGrelha">
    <w:name w:val="Table Grid"/>
    <w:basedOn w:val="Tabelanormal"/>
    <w:uiPriority w:val="39"/>
    <w:rsid w:val="0014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141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41340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F7D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F7DF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45BF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BF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F5A9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.pt/en/adai/ci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c.pt/en/adai/c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.pt/en/adai/ceif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.pt/ada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9ECE-B155-474C-93C7-B01C462C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Danyela Samaniego</dc:creator>
  <cp:keywords/>
  <dc:description/>
  <cp:lastModifiedBy>Danyela Samaniego Rascon</cp:lastModifiedBy>
  <cp:revision>12</cp:revision>
  <dcterms:created xsi:type="dcterms:W3CDTF">2021-08-11T14:09:00Z</dcterms:created>
  <dcterms:modified xsi:type="dcterms:W3CDTF">2024-05-06T09:28:00Z</dcterms:modified>
</cp:coreProperties>
</file>